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A278" w14:textId="77777777" w:rsidR="00EB1AA4" w:rsidRPr="00980D69" w:rsidRDefault="00663014" w:rsidP="00663014">
      <w:pPr>
        <w:pBdr>
          <w:bottom w:val="single" w:sz="4" w:space="1" w:color="auto"/>
        </w:pBdr>
        <w:autoSpaceDE w:val="0"/>
        <w:autoSpaceDN w:val="0"/>
        <w:adjustRightInd w:val="0"/>
        <w:spacing w:after="0" w:line="240" w:lineRule="auto"/>
        <w:jc w:val="right"/>
        <w:rPr>
          <w:b/>
          <w:bCs/>
          <w:color w:val="000000"/>
          <w:spacing w:val="20"/>
        </w:rPr>
      </w:pPr>
      <w:r w:rsidRPr="00980D69">
        <w:rPr>
          <w:b/>
          <w:bCs/>
          <w:color w:val="000000"/>
          <w:spacing w:val="20"/>
        </w:rPr>
        <w:t>2. SZÁMÚ MELLÉKLET</w:t>
      </w:r>
    </w:p>
    <w:p w14:paraId="7FEFB37A"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29C54004"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0F359420"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15804BB8"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75E59F3E"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051AFFB8"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r w:rsidRPr="00980D69">
        <w:rPr>
          <w:b/>
          <w:bCs/>
          <w:color w:val="000000"/>
          <w:spacing w:val="20"/>
          <w:sz w:val="48"/>
          <w:szCs w:val="48"/>
        </w:rPr>
        <w:t>Budakörnyéki Önkormányzati Társulás</w:t>
      </w:r>
    </w:p>
    <w:p w14:paraId="77D0E26C"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238B4C5C"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r w:rsidRPr="00980D69">
        <w:rPr>
          <w:b/>
          <w:bCs/>
          <w:color w:val="000000"/>
          <w:spacing w:val="20"/>
          <w:sz w:val="48"/>
          <w:szCs w:val="48"/>
        </w:rPr>
        <w:t>Társulási Megállapodása</w:t>
      </w:r>
    </w:p>
    <w:p w14:paraId="31FD3A77"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5AB8C74A"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7DC23679" w14:textId="77777777" w:rsidR="00EB1AA4" w:rsidRPr="00980D69" w:rsidRDefault="006B5F9E" w:rsidP="00EB1AA4">
      <w:pPr>
        <w:autoSpaceDE w:val="0"/>
        <w:autoSpaceDN w:val="0"/>
        <w:adjustRightInd w:val="0"/>
        <w:spacing w:after="0" w:line="240" w:lineRule="auto"/>
        <w:jc w:val="center"/>
        <w:rPr>
          <w:b/>
          <w:bCs/>
          <w:color w:val="000000"/>
          <w:spacing w:val="20"/>
          <w:sz w:val="48"/>
          <w:szCs w:val="48"/>
        </w:rPr>
      </w:pPr>
      <w:r w:rsidRPr="00980D69">
        <w:rPr>
          <w:b/>
          <w:bCs/>
          <w:color w:val="000000"/>
          <w:spacing w:val="20"/>
          <w:sz w:val="48"/>
          <w:szCs w:val="48"/>
        </w:rPr>
        <w:t>1</w:t>
      </w:r>
      <w:r w:rsidR="00F67BFA">
        <w:rPr>
          <w:b/>
          <w:bCs/>
          <w:color w:val="000000"/>
          <w:spacing w:val="20"/>
          <w:sz w:val="48"/>
          <w:szCs w:val="48"/>
        </w:rPr>
        <w:t>4</w:t>
      </w:r>
      <w:r w:rsidR="00EB1AA4" w:rsidRPr="00980D69">
        <w:rPr>
          <w:b/>
          <w:bCs/>
          <w:color w:val="000000"/>
          <w:spacing w:val="20"/>
          <w:sz w:val="48"/>
          <w:szCs w:val="48"/>
        </w:rPr>
        <w:t>. számú módosítással</w:t>
      </w:r>
    </w:p>
    <w:p w14:paraId="1EB0C2EF"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r w:rsidRPr="00980D69">
        <w:rPr>
          <w:b/>
          <w:bCs/>
          <w:color w:val="000000"/>
          <w:spacing w:val="20"/>
          <w:sz w:val="48"/>
          <w:szCs w:val="48"/>
        </w:rPr>
        <w:t>egységes szerkezetben</w:t>
      </w:r>
    </w:p>
    <w:p w14:paraId="7E3311C7"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083E0006"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4D939C0D"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32D68F91" w14:textId="77777777" w:rsidR="00EB1AA4" w:rsidRPr="00980D69" w:rsidRDefault="00EB1AA4" w:rsidP="00EB1AA4">
      <w:pPr>
        <w:autoSpaceDE w:val="0"/>
        <w:autoSpaceDN w:val="0"/>
        <w:adjustRightInd w:val="0"/>
        <w:spacing w:after="0" w:line="240" w:lineRule="auto"/>
        <w:jc w:val="center"/>
        <w:rPr>
          <w:b/>
          <w:bCs/>
          <w:color w:val="000000"/>
          <w:spacing w:val="20"/>
          <w:sz w:val="48"/>
          <w:szCs w:val="48"/>
        </w:rPr>
      </w:pPr>
    </w:p>
    <w:p w14:paraId="6C4E7647" w14:textId="77777777" w:rsidR="00EB1AA4" w:rsidRPr="00980D69" w:rsidRDefault="00EB1AA4" w:rsidP="00EB1AA4">
      <w:pPr>
        <w:autoSpaceDE w:val="0"/>
        <w:autoSpaceDN w:val="0"/>
        <w:adjustRightInd w:val="0"/>
        <w:spacing w:after="0" w:line="240" w:lineRule="auto"/>
        <w:jc w:val="center"/>
        <w:rPr>
          <w:b/>
          <w:bCs/>
          <w:color w:val="000000"/>
          <w:sz w:val="32"/>
          <w:szCs w:val="32"/>
        </w:rPr>
      </w:pPr>
      <w:r w:rsidRPr="00980D69">
        <w:rPr>
          <w:b/>
          <w:bCs/>
          <w:color w:val="000000"/>
          <w:sz w:val="32"/>
          <w:szCs w:val="32"/>
        </w:rPr>
        <w:br w:type="page"/>
      </w:r>
    </w:p>
    <w:p w14:paraId="191C825F" w14:textId="77777777" w:rsidR="00EB1AA4" w:rsidRPr="00980D69" w:rsidRDefault="00EB1AA4" w:rsidP="00EB1AA4">
      <w:pPr>
        <w:autoSpaceDE w:val="0"/>
        <w:autoSpaceDN w:val="0"/>
        <w:adjustRightInd w:val="0"/>
        <w:spacing w:after="0" w:line="240" w:lineRule="auto"/>
        <w:jc w:val="center"/>
        <w:rPr>
          <w:b/>
          <w:bCs/>
          <w:color w:val="000000"/>
          <w:sz w:val="32"/>
          <w:szCs w:val="32"/>
        </w:rPr>
      </w:pPr>
      <w:r w:rsidRPr="00980D69">
        <w:rPr>
          <w:b/>
          <w:bCs/>
          <w:color w:val="000000"/>
          <w:sz w:val="32"/>
          <w:szCs w:val="32"/>
        </w:rPr>
        <w:lastRenderedPageBreak/>
        <w:t>BUDAKÖRNYÉKI ÖNKORMÁNYZATI TÁRSULÁS</w:t>
      </w:r>
    </w:p>
    <w:p w14:paraId="75C244A9" w14:textId="77777777" w:rsidR="00EB1AA4" w:rsidRPr="00980D69" w:rsidRDefault="00EB1AA4" w:rsidP="00EB1AA4">
      <w:pPr>
        <w:autoSpaceDE w:val="0"/>
        <w:autoSpaceDN w:val="0"/>
        <w:adjustRightInd w:val="0"/>
        <w:spacing w:after="0" w:line="240" w:lineRule="auto"/>
        <w:jc w:val="center"/>
        <w:rPr>
          <w:b/>
          <w:bCs/>
          <w:color w:val="000000"/>
          <w:sz w:val="32"/>
          <w:szCs w:val="32"/>
        </w:rPr>
      </w:pPr>
      <w:r w:rsidRPr="00980D69">
        <w:rPr>
          <w:b/>
          <w:bCs/>
          <w:color w:val="000000"/>
          <w:sz w:val="32"/>
          <w:szCs w:val="32"/>
        </w:rPr>
        <w:t>TÁRSULÁSI MEGÁLLAPODÁSA</w:t>
      </w:r>
    </w:p>
    <w:p w14:paraId="38D0F28B" w14:textId="77777777" w:rsidR="00EB1AA4" w:rsidRPr="00980D69" w:rsidRDefault="00EB1AA4" w:rsidP="00EB1AA4">
      <w:pPr>
        <w:autoSpaceDE w:val="0"/>
        <w:autoSpaceDN w:val="0"/>
        <w:adjustRightInd w:val="0"/>
        <w:spacing w:after="0" w:line="240" w:lineRule="auto"/>
        <w:jc w:val="center"/>
        <w:rPr>
          <w:b/>
          <w:bCs/>
          <w:color w:val="000000"/>
          <w:sz w:val="32"/>
          <w:szCs w:val="32"/>
        </w:rPr>
      </w:pPr>
    </w:p>
    <w:p w14:paraId="42F58EBF" w14:textId="77777777" w:rsidR="00EB1AA4" w:rsidRPr="00980D69" w:rsidRDefault="00EB1AA4" w:rsidP="00A36791">
      <w:pPr>
        <w:autoSpaceDE w:val="0"/>
        <w:autoSpaceDN w:val="0"/>
        <w:adjustRightInd w:val="0"/>
        <w:spacing w:after="0" w:line="240" w:lineRule="auto"/>
        <w:jc w:val="center"/>
        <w:rPr>
          <w:b/>
          <w:bCs/>
          <w:color w:val="000000"/>
          <w:sz w:val="32"/>
          <w:szCs w:val="32"/>
        </w:rPr>
      </w:pPr>
      <w:r w:rsidRPr="00980D69">
        <w:rPr>
          <w:b/>
          <w:bCs/>
          <w:color w:val="000000"/>
          <w:sz w:val="32"/>
          <w:szCs w:val="32"/>
        </w:rPr>
        <w:t xml:space="preserve">Egységes szerkezetben a </w:t>
      </w:r>
      <w:r w:rsidR="006A37C6" w:rsidRPr="00980D69">
        <w:rPr>
          <w:b/>
          <w:bCs/>
          <w:color w:val="000000"/>
          <w:sz w:val="32"/>
          <w:szCs w:val="32"/>
        </w:rPr>
        <w:t>1</w:t>
      </w:r>
      <w:r w:rsidR="001A1D5E">
        <w:rPr>
          <w:b/>
          <w:bCs/>
          <w:color w:val="000000"/>
          <w:sz w:val="32"/>
          <w:szCs w:val="32"/>
        </w:rPr>
        <w:t>4</w:t>
      </w:r>
      <w:r w:rsidR="009158FB" w:rsidRPr="00980D69">
        <w:rPr>
          <w:b/>
          <w:bCs/>
          <w:color w:val="000000"/>
          <w:sz w:val="32"/>
          <w:szCs w:val="32"/>
        </w:rPr>
        <w:t xml:space="preserve">. számú </w:t>
      </w:r>
      <w:r w:rsidRPr="00980D69">
        <w:rPr>
          <w:b/>
          <w:bCs/>
          <w:color w:val="000000"/>
          <w:sz w:val="32"/>
          <w:szCs w:val="32"/>
        </w:rPr>
        <w:t>módosítással</w:t>
      </w:r>
    </w:p>
    <w:p w14:paraId="6171FD77" w14:textId="77777777" w:rsidR="00EB1AA4" w:rsidRPr="00980D69" w:rsidRDefault="00EB1AA4" w:rsidP="00EB1AA4">
      <w:pPr>
        <w:autoSpaceDE w:val="0"/>
        <w:autoSpaceDN w:val="0"/>
        <w:adjustRightInd w:val="0"/>
        <w:spacing w:after="0" w:line="240" w:lineRule="auto"/>
        <w:jc w:val="both"/>
        <w:rPr>
          <w:color w:val="000000"/>
        </w:rPr>
      </w:pPr>
    </w:p>
    <w:p w14:paraId="6D15B464" w14:textId="77777777" w:rsidR="00EB1AA4" w:rsidRPr="00980D69" w:rsidRDefault="00EB1AA4" w:rsidP="00EB1AA4">
      <w:pPr>
        <w:autoSpaceDE w:val="0"/>
        <w:autoSpaceDN w:val="0"/>
        <w:adjustRightInd w:val="0"/>
        <w:spacing w:after="0" w:line="240" w:lineRule="auto"/>
        <w:jc w:val="both"/>
        <w:rPr>
          <w:color w:val="000000"/>
        </w:rPr>
      </w:pPr>
    </w:p>
    <w:p w14:paraId="74B64B53" w14:textId="77777777" w:rsidR="00EB1AA4" w:rsidRPr="00980D69" w:rsidRDefault="00EB1AA4" w:rsidP="00EB1AA4">
      <w:pPr>
        <w:autoSpaceDE w:val="0"/>
        <w:autoSpaceDN w:val="0"/>
        <w:adjustRightInd w:val="0"/>
        <w:spacing w:after="0" w:line="240" w:lineRule="auto"/>
        <w:jc w:val="both"/>
      </w:pPr>
      <w:r w:rsidRPr="00980D69">
        <w:rPr>
          <w:color w:val="000000"/>
        </w:rPr>
        <w:t>Magyarország helyi önkormányzatairól szóló 2011. évi CLXXXIX. törvény IV. fejezet 87. §-a szerint: „</w:t>
      </w:r>
      <w:r w:rsidRPr="00980D69">
        <w:t xml:space="preserve">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 Fentiekre tekintettel </w:t>
      </w:r>
      <w:r w:rsidRPr="00980D69">
        <w:rPr>
          <w:color w:val="000000"/>
          <w:lang w:bidi="ne-IN"/>
        </w:rPr>
        <w:t>a részt vevő települési önkormányzatok képviselő-testületei jóváhagyó határozatai szerint önkéntes és szabad elhatározásukból, egyenjogúságuk tiszteletben tartásával, közös érdekeik előmozdításáért, arányos teherviselés mellett, jogi személyiséggel rendelkező társulást (a továbbiakban: Társulás) hoznak létre az alábbiak szerint:</w:t>
      </w:r>
    </w:p>
    <w:p w14:paraId="107497AE" w14:textId="77777777" w:rsidR="00EB1AA4" w:rsidRPr="00980D69" w:rsidRDefault="00EB1AA4" w:rsidP="00EB1AA4">
      <w:pPr>
        <w:autoSpaceDE w:val="0"/>
        <w:autoSpaceDN w:val="0"/>
        <w:adjustRightInd w:val="0"/>
        <w:spacing w:after="0" w:line="240" w:lineRule="auto"/>
        <w:jc w:val="both"/>
        <w:rPr>
          <w:color w:val="000000"/>
        </w:rPr>
      </w:pPr>
    </w:p>
    <w:p w14:paraId="63EBB0AC" w14:textId="77777777" w:rsidR="00BB0C10" w:rsidRPr="00980D69" w:rsidRDefault="00BB0C10" w:rsidP="00EB1AA4">
      <w:pPr>
        <w:autoSpaceDE w:val="0"/>
        <w:autoSpaceDN w:val="0"/>
        <w:adjustRightInd w:val="0"/>
        <w:spacing w:after="0" w:line="240" w:lineRule="auto"/>
        <w:jc w:val="both"/>
        <w:rPr>
          <w:color w:val="000000"/>
        </w:rPr>
      </w:pPr>
    </w:p>
    <w:p w14:paraId="63E594BE" w14:textId="77777777" w:rsidR="00EB1AA4" w:rsidRPr="00980D69" w:rsidRDefault="00EB1AA4" w:rsidP="00EB1AA4">
      <w:pPr>
        <w:autoSpaceDE w:val="0"/>
        <w:autoSpaceDN w:val="0"/>
        <w:adjustRightInd w:val="0"/>
        <w:spacing w:after="0" w:line="240" w:lineRule="auto"/>
        <w:jc w:val="both"/>
        <w:rPr>
          <w:color w:val="000000"/>
        </w:rPr>
      </w:pPr>
    </w:p>
    <w:p w14:paraId="79882A31"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Általános rendelkezések</w:t>
      </w:r>
    </w:p>
    <w:p w14:paraId="77C78C96" w14:textId="77777777" w:rsidR="00EB1AA4" w:rsidRPr="00980D69" w:rsidRDefault="00EB1AA4" w:rsidP="00EB1AA4">
      <w:pPr>
        <w:autoSpaceDE w:val="0"/>
        <w:autoSpaceDN w:val="0"/>
        <w:adjustRightInd w:val="0"/>
        <w:spacing w:after="0" w:line="240" w:lineRule="auto"/>
        <w:jc w:val="both"/>
        <w:rPr>
          <w:color w:val="000000"/>
        </w:rPr>
      </w:pPr>
    </w:p>
    <w:p w14:paraId="3D69612F" w14:textId="77777777" w:rsidR="00EB1AA4" w:rsidRPr="00980D69" w:rsidRDefault="00EB1AA4" w:rsidP="00EB1AA4">
      <w:pPr>
        <w:autoSpaceDE w:val="0"/>
        <w:autoSpaceDN w:val="0"/>
        <w:adjustRightInd w:val="0"/>
        <w:spacing w:after="0" w:line="240" w:lineRule="auto"/>
        <w:jc w:val="both"/>
        <w:rPr>
          <w:color w:val="000000"/>
        </w:rPr>
      </w:pPr>
    </w:p>
    <w:p w14:paraId="0EC22A4F"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980D69">
        <w:rPr>
          <w:b/>
          <w:bCs/>
          <w:color w:val="000000"/>
          <w:u w:val="single"/>
        </w:rPr>
        <w:t xml:space="preserve">A Társulás neve: </w:t>
      </w:r>
    </w:p>
    <w:p w14:paraId="49DDD132" w14:textId="77777777" w:rsidR="00EB1AA4" w:rsidRPr="00980D69" w:rsidRDefault="00EB1AA4" w:rsidP="00EB1AA4">
      <w:pPr>
        <w:pStyle w:val="Listaszerbekezds"/>
        <w:autoSpaceDE w:val="0"/>
        <w:autoSpaceDN w:val="0"/>
        <w:adjustRightInd w:val="0"/>
        <w:spacing w:after="0" w:line="240" w:lineRule="auto"/>
        <w:ind w:left="2148" w:firstLine="684"/>
        <w:jc w:val="both"/>
        <w:rPr>
          <w:b/>
          <w:color w:val="000000"/>
        </w:rPr>
      </w:pPr>
      <w:r w:rsidRPr="00980D69">
        <w:rPr>
          <w:b/>
          <w:color w:val="000000"/>
        </w:rPr>
        <w:t xml:space="preserve">Budakörnyéki Önkormányzati Társulás </w:t>
      </w:r>
    </w:p>
    <w:p w14:paraId="5DAF435A" w14:textId="77777777" w:rsidR="00EB1AA4" w:rsidRPr="00980D69" w:rsidRDefault="00EB1AA4" w:rsidP="00EB1AA4">
      <w:pPr>
        <w:pStyle w:val="Listaszerbekezds"/>
        <w:autoSpaceDE w:val="0"/>
        <w:autoSpaceDN w:val="0"/>
        <w:adjustRightInd w:val="0"/>
        <w:spacing w:after="0" w:line="240" w:lineRule="auto"/>
        <w:ind w:left="1440"/>
        <w:jc w:val="both"/>
        <w:rPr>
          <w:b/>
          <w:bCs/>
          <w:color w:val="000000"/>
        </w:rPr>
      </w:pPr>
    </w:p>
    <w:p w14:paraId="27B7CBE2"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
          <w:bCs/>
          <w:color w:val="000000"/>
          <w:u w:val="single"/>
        </w:rPr>
        <w:t>A Társulás székhelye:</w:t>
      </w:r>
      <w:r w:rsidRPr="00980D69">
        <w:rPr>
          <w:color w:val="000000"/>
        </w:rPr>
        <w:t xml:space="preserve"> 2092 Budakeszi, Fő utca 179.</w:t>
      </w:r>
    </w:p>
    <w:p w14:paraId="51155E10"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3BC67829"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
          <w:bCs/>
          <w:color w:val="000000"/>
          <w:u w:val="single"/>
        </w:rPr>
        <w:t>A Társulás lakosságszáma:</w:t>
      </w:r>
      <w:r w:rsidRPr="00980D69">
        <w:rPr>
          <w:color w:val="000000"/>
        </w:rPr>
        <w:t xml:space="preserve"> </w:t>
      </w:r>
      <w:r w:rsidR="00980D69" w:rsidRPr="00980D69">
        <w:rPr>
          <w:color w:val="000000"/>
        </w:rPr>
        <w:t>6</w:t>
      </w:r>
      <w:r w:rsidR="001A1D5E">
        <w:rPr>
          <w:color w:val="000000"/>
        </w:rPr>
        <w:t>6.024</w:t>
      </w:r>
      <w:r w:rsidRPr="00980D69">
        <w:rPr>
          <w:color w:val="000000"/>
        </w:rPr>
        <w:t xml:space="preserve"> fő </w:t>
      </w:r>
      <w:r w:rsidRPr="00980D69">
        <w:rPr>
          <w:color w:val="000000"/>
          <w:sz w:val="20"/>
          <w:szCs w:val="20"/>
        </w:rPr>
        <w:t>(20</w:t>
      </w:r>
      <w:r w:rsidR="00C614E2">
        <w:rPr>
          <w:color w:val="000000"/>
          <w:sz w:val="20"/>
          <w:szCs w:val="20"/>
        </w:rPr>
        <w:t>22</w:t>
      </w:r>
      <w:r w:rsidRPr="00980D69">
        <w:rPr>
          <w:color w:val="000000"/>
          <w:sz w:val="20"/>
          <w:szCs w:val="20"/>
        </w:rPr>
        <w:t>. 01. 01-i adatoknak megfelelően)</w:t>
      </w:r>
    </w:p>
    <w:p w14:paraId="47FC8965" w14:textId="77777777" w:rsidR="00EB1AA4" w:rsidRPr="00980D69" w:rsidRDefault="00FE5472" w:rsidP="00FE5472">
      <w:pPr>
        <w:tabs>
          <w:tab w:val="left" w:pos="1440"/>
        </w:tabs>
        <w:autoSpaceDE w:val="0"/>
        <w:autoSpaceDN w:val="0"/>
        <w:adjustRightInd w:val="0"/>
        <w:spacing w:after="0" w:line="240" w:lineRule="auto"/>
        <w:jc w:val="both"/>
        <w:rPr>
          <w:color w:val="000000"/>
        </w:rPr>
      </w:pPr>
      <w:r w:rsidRPr="00980D69">
        <w:rPr>
          <w:color w:val="000000"/>
        </w:rPr>
        <w:tab/>
      </w:r>
    </w:p>
    <w:p w14:paraId="3E2FD2FD"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980D69">
        <w:rPr>
          <w:b/>
          <w:bCs/>
          <w:color w:val="000000"/>
          <w:u w:val="single"/>
        </w:rPr>
        <w:t>A Társulás tagjai:</w:t>
      </w:r>
    </w:p>
    <w:p w14:paraId="4BBE11F2" w14:textId="77777777" w:rsidR="00EB1AA4" w:rsidRPr="00980D69" w:rsidRDefault="00EB1AA4" w:rsidP="00EB1AA4">
      <w:pPr>
        <w:autoSpaceDE w:val="0"/>
        <w:autoSpaceDN w:val="0"/>
        <w:adjustRightInd w:val="0"/>
        <w:spacing w:after="0" w:line="240" w:lineRule="auto"/>
        <w:jc w:val="both"/>
        <w:rPr>
          <w:b/>
          <w:bCs/>
          <w:color w:val="000000"/>
          <w:u w:val="single"/>
        </w:rPr>
      </w:pPr>
    </w:p>
    <w:p w14:paraId="55C3492E" w14:textId="77777777" w:rsidR="00AA10C8" w:rsidRPr="00980D69" w:rsidRDefault="00AA10C8" w:rsidP="00AA10C8">
      <w:pPr>
        <w:pStyle w:val="Listaszerbekezds"/>
        <w:autoSpaceDE w:val="0"/>
        <w:autoSpaceDN w:val="0"/>
        <w:adjustRightInd w:val="0"/>
        <w:spacing w:after="0" w:line="240" w:lineRule="auto"/>
        <w:ind w:left="1476" w:firstLine="324"/>
        <w:jc w:val="both"/>
        <w:rPr>
          <w:b/>
          <w:bCs/>
          <w:color w:val="000000"/>
        </w:rPr>
      </w:pPr>
      <w:r w:rsidRPr="00980D69">
        <w:rPr>
          <w:b/>
          <w:bCs/>
          <w:color w:val="000000"/>
        </w:rPr>
        <w:t>Biatorbágy Város Önkormányzata</w:t>
      </w:r>
    </w:p>
    <w:p w14:paraId="3FDB4280" w14:textId="77777777" w:rsidR="00AA10C8" w:rsidRPr="00980D69" w:rsidRDefault="00AA10C8" w:rsidP="00AA10C8">
      <w:pPr>
        <w:pStyle w:val="Listaszerbekezds"/>
        <w:autoSpaceDE w:val="0"/>
        <w:autoSpaceDN w:val="0"/>
        <w:adjustRightInd w:val="0"/>
        <w:spacing w:after="0" w:line="240" w:lineRule="auto"/>
        <w:ind w:left="1800"/>
        <w:jc w:val="both"/>
      </w:pPr>
      <w:r w:rsidRPr="00980D69">
        <w:rPr>
          <w:color w:val="000000"/>
        </w:rPr>
        <w:t xml:space="preserve">Székhelye: </w:t>
      </w:r>
      <w:r w:rsidRPr="00980D69">
        <w:t>2051 Biatorbágy, Baross Gábor u. 2/a.</w:t>
      </w:r>
    </w:p>
    <w:p w14:paraId="59930BB4" w14:textId="77777777" w:rsidR="00AA10C8" w:rsidRPr="00980D69" w:rsidRDefault="00AA10C8" w:rsidP="00AA10C8">
      <w:pPr>
        <w:pStyle w:val="Listaszerbekezds"/>
        <w:autoSpaceDE w:val="0"/>
        <w:autoSpaceDN w:val="0"/>
        <w:adjustRightInd w:val="0"/>
        <w:spacing w:after="0" w:line="240" w:lineRule="auto"/>
        <w:ind w:left="1800"/>
        <w:jc w:val="both"/>
      </w:pPr>
      <w:r w:rsidRPr="00980D69">
        <w:t>Képviseli: Tarjáni István polgármester</w:t>
      </w:r>
    </w:p>
    <w:p w14:paraId="7934E51C" w14:textId="77777777" w:rsidR="00AA10C8" w:rsidRPr="00980D69" w:rsidRDefault="00AA10C8" w:rsidP="00AA10C8">
      <w:pPr>
        <w:pStyle w:val="Listaszerbekezds"/>
        <w:autoSpaceDE w:val="0"/>
        <w:autoSpaceDN w:val="0"/>
        <w:adjustRightInd w:val="0"/>
        <w:spacing w:after="0" w:line="240" w:lineRule="auto"/>
        <w:ind w:left="1800"/>
        <w:jc w:val="both"/>
      </w:pPr>
      <w:r w:rsidRPr="00980D69">
        <w:t xml:space="preserve">Lakosságszáma: </w:t>
      </w:r>
      <w:r w:rsidR="00980D69" w:rsidRPr="00980D69">
        <w:t>14.</w:t>
      </w:r>
      <w:r w:rsidR="00C614E2">
        <w:t>745</w:t>
      </w:r>
      <w:r w:rsidRPr="00980D69">
        <w:t xml:space="preserve"> fő</w:t>
      </w:r>
    </w:p>
    <w:p w14:paraId="7D465283" w14:textId="77777777" w:rsidR="00AA10C8" w:rsidRPr="00980D69" w:rsidRDefault="00AA10C8" w:rsidP="00AA10C8">
      <w:pPr>
        <w:pStyle w:val="Listaszerbekezds"/>
        <w:autoSpaceDE w:val="0"/>
        <w:autoSpaceDN w:val="0"/>
        <w:adjustRightInd w:val="0"/>
        <w:spacing w:after="0" w:line="240" w:lineRule="auto"/>
        <w:ind w:left="1440"/>
        <w:jc w:val="both"/>
        <w:rPr>
          <w:color w:val="000000"/>
        </w:rPr>
      </w:pPr>
    </w:p>
    <w:p w14:paraId="0DD868CC"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Budajenő Község Önkormányzata</w:t>
      </w:r>
    </w:p>
    <w:p w14:paraId="423921AB"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Székhelye: 2093 Budajenő, Fő utca 1-3.</w:t>
      </w:r>
    </w:p>
    <w:p w14:paraId="24CD6282"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Budai István polgármester</w:t>
      </w:r>
    </w:p>
    <w:p w14:paraId="7648D058"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Lakosságszáma: 2</w:t>
      </w:r>
      <w:r w:rsidR="00980D69" w:rsidRPr="00980D69">
        <w:rPr>
          <w:color w:val="000000"/>
        </w:rPr>
        <w:t>.</w:t>
      </w:r>
      <w:r w:rsidR="00C614E2">
        <w:rPr>
          <w:color w:val="000000"/>
        </w:rPr>
        <w:t>310</w:t>
      </w:r>
      <w:r w:rsidRPr="00980D69">
        <w:rPr>
          <w:color w:val="000000"/>
        </w:rPr>
        <w:t xml:space="preserve"> fő</w:t>
      </w:r>
    </w:p>
    <w:p w14:paraId="626DA5DF" w14:textId="77777777" w:rsidR="00AA10C8" w:rsidRPr="00980D69" w:rsidRDefault="00AA10C8" w:rsidP="00AA10C8">
      <w:pPr>
        <w:pStyle w:val="Listaszerbekezds"/>
        <w:autoSpaceDE w:val="0"/>
        <w:autoSpaceDN w:val="0"/>
        <w:adjustRightInd w:val="0"/>
        <w:spacing w:after="0" w:line="240" w:lineRule="auto"/>
        <w:ind w:left="1440"/>
        <w:jc w:val="both"/>
        <w:rPr>
          <w:color w:val="000000"/>
        </w:rPr>
      </w:pPr>
    </w:p>
    <w:p w14:paraId="2381370D" w14:textId="77777777" w:rsidR="00AA10C8" w:rsidRPr="00980D69" w:rsidRDefault="00AA10C8" w:rsidP="00AA10C8">
      <w:pPr>
        <w:pStyle w:val="Nincstrkz"/>
        <w:ind w:left="1800"/>
        <w:rPr>
          <w:b/>
        </w:rPr>
      </w:pPr>
      <w:r w:rsidRPr="00980D69">
        <w:rPr>
          <w:b/>
        </w:rPr>
        <w:t xml:space="preserve">Budakeszi Város Önkormányzata </w:t>
      </w:r>
    </w:p>
    <w:p w14:paraId="2F29BBCD" w14:textId="77777777" w:rsidR="00AA10C8" w:rsidRPr="00980D69" w:rsidRDefault="00AA10C8" w:rsidP="00AA10C8">
      <w:pPr>
        <w:pStyle w:val="Nincstrkz"/>
        <w:ind w:left="1800"/>
      </w:pPr>
      <w:r w:rsidRPr="00980D69">
        <w:t>Székhelye: 2092 Budakeszi, Fő utca 179.</w:t>
      </w:r>
    </w:p>
    <w:p w14:paraId="6F166549" w14:textId="77777777" w:rsidR="00AA10C8" w:rsidRPr="00980D69" w:rsidRDefault="00AA10C8" w:rsidP="00AA10C8">
      <w:pPr>
        <w:pStyle w:val="Nincstrkz"/>
        <w:ind w:left="1800"/>
      </w:pPr>
      <w:r w:rsidRPr="00980D69">
        <w:t>Képviseli: dr. Győri Ottilia polgármester</w:t>
      </w:r>
    </w:p>
    <w:p w14:paraId="49389C1A" w14:textId="77777777" w:rsidR="00AA10C8" w:rsidRPr="00980D69" w:rsidRDefault="00AA10C8" w:rsidP="00AA10C8">
      <w:pPr>
        <w:pStyle w:val="Nincstrkz"/>
        <w:ind w:left="1800"/>
      </w:pPr>
      <w:r w:rsidRPr="00980D69">
        <w:t>Lakosságszáma: 1</w:t>
      </w:r>
      <w:r w:rsidR="00980D69" w:rsidRPr="00980D69">
        <w:t>5.</w:t>
      </w:r>
      <w:r w:rsidR="00C614E2">
        <w:t>690</w:t>
      </w:r>
      <w:r w:rsidR="00C614E2" w:rsidRPr="00980D69">
        <w:t xml:space="preserve"> </w:t>
      </w:r>
      <w:r w:rsidRPr="00980D69">
        <w:t>fő</w:t>
      </w:r>
    </w:p>
    <w:p w14:paraId="1BC97195" w14:textId="77777777" w:rsidR="00AA10C8" w:rsidRPr="00980D69" w:rsidRDefault="00AA10C8" w:rsidP="00AA10C8">
      <w:pPr>
        <w:ind w:left="1440"/>
        <w:jc w:val="both"/>
        <w:rPr>
          <w:color w:val="000000"/>
        </w:rPr>
      </w:pPr>
    </w:p>
    <w:p w14:paraId="1A171655"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Herceghalom Község Önkormányzata</w:t>
      </w:r>
    </w:p>
    <w:p w14:paraId="02C06D03"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Székhely: </w:t>
      </w:r>
      <w:r w:rsidRPr="00980D69">
        <w:t>2053 Herceghalom, Gesztenyés út 13.</w:t>
      </w:r>
    </w:p>
    <w:p w14:paraId="2B22AD0F"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Csizmadia Zsuzsanna polgármester</w:t>
      </w:r>
    </w:p>
    <w:p w14:paraId="6C55EF4B"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Lakosságszáma: 2.</w:t>
      </w:r>
      <w:r w:rsidR="00C614E2">
        <w:rPr>
          <w:color w:val="000000"/>
        </w:rPr>
        <w:t>827</w:t>
      </w:r>
      <w:r w:rsidRPr="00980D69">
        <w:rPr>
          <w:color w:val="000000"/>
        </w:rPr>
        <w:t xml:space="preserve"> fő</w:t>
      </w:r>
    </w:p>
    <w:p w14:paraId="37C9EEBB" w14:textId="77777777" w:rsidR="00AA10C8" w:rsidRPr="00980D69" w:rsidRDefault="00AA10C8" w:rsidP="00AA10C8">
      <w:pPr>
        <w:pStyle w:val="Listaszerbekezds"/>
        <w:autoSpaceDE w:val="0"/>
        <w:autoSpaceDN w:val="0"/>
        <w:adjustRightInd w:val="0"/>
        <w:spacing w:after="0" w:line="240" w:lineRule="auto"/>
        <w:ind w:left="1440"/>
        <w:jc w:val="both"/>
        <w:rPr>
          <w:color w:val="000000"/>
        </w:rPr>
      </w:pPr>
    </w:p>
    <w:p w14:paraId="58D857B8"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Nagykovácsi Nagyközség Önkormányzata</w:t>
      </w:r>
    </w:p>
    <w:p w14:paraId="7EAA1B3C" w14:textId="77777777" w:rsidR="00AA10C8" w:rsidRPr="00980D69" w:rsidRDefault="00AA10C8" w:rsidP="00AA10C8">
      <w:pPr>
        <w:pStyle w:val="Nincstrkz"/>
        <w:ind w:left="1800"/>
        <w:rPr>
          <w:color w:val="000000"/>
        </w:rPr>
      </w:pPr>
      <w:r w:rsidRPr="00980D69">
        <w:rPr>
          <w:color w:val="000000"/>
        </w:rPr>
        <w:t xml:space="preserve">Székhely: </w:t>
      </w:r>
      <w:r w:rsidRPr="00980D69">
        <w:t>2094 Nagykovácsi, Kossuth Lajos u. 61.</w:t>
      </w:r>
    </w:p>
    <w:p w14:paraId="5EE3D47E"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Kiszelné Mohos Katalin polgármester</w:t>
      </w:r>
    </w:p>
    <w:p w14:paraId="655BBDD0"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Lakosságszáma: 8.</w:t>
      </w:r>
      <w:r w:rsidR="00C614E2">
        <w:rPr>
          <w:color w:val="000000"/>
        </w:rPr>
        <w:t>981</w:t>
      </w:r>
      <w:r w:rsidRPr="00980D69">
        <w:rPr>
          <w:color w:val="000000"/>
        </w:rPr>
        <w:t xml:space="preserve"> fő</w:t>
      </w:r>
    </w:p>
    <w:p w14:paraId="0B8DBED0" w14:textId="77777777" w:rsidR="00AA10C8" w:rsidRPr="00980D69" w:rsidRDefault="00AA10C8" w:rsidP="00AA10C8">
      <w:pPr>
        <w:pStyle w:val="Listaszerbekezds"/>
        <w:autoSpaceDE w:val="0"/>
        <w:autoSpaceDN w:val="0"/>
        <w:adjustRightInd w:val="0"/>
        <w:spacing w:after="0" w:line="240" w:lineRule="auto"/>
        <w:ind w:left="1440"/>
        <w:jc w:val="both"/>
        <w:rPr>
          <w:color w:val="000000"/>
        </w:rPr>
      </w:pPr>
    </w:p>
    <w:p w14:paraId="57DDFAC4"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Páty Község Önkormányzata</w:t>
      </w:r>
    </w:p>
    <w:p w14:paraId="79EA1CCC" w14:textId="77777777" w:rsidR="00AA10C8" w:rsidRPr="00980D69" w:rsidRDefault="00AA10C8" w:rsidP="00AA10C8">
      <w:pPr>
        <w:pStyle w:val="Listaszerbekezds"/>
        <w:autoSpaceDE w:val="0"/>
        <w:autoSpaceDN w:val="0"/>
        <w:adjustRightInd w:val="0"/>
        <w:spacing w:after="0" w:line="240" w:lineRule="auto"/>
        <w:ind w:left="1800"/>
        <w:jc w:val="both"/>
        <w:rPr>
          <w:b/>
          <w:bCs/>
          <w:color w:val="000000"/>
        </w:rPr>
      </w:pPr>
      <w:r w:rsidRPr="00980D69">
        <w:rPr>
          <w:color w:val="000000"/>
        </w:rPr>
        <w:t xml:space="preserve">Székhely: </w:t>
      </w:r>
      <w:r w:rsidRPr="00980D69">
        <w:t>2071 Páty, Kossuth utca 83.</w:t>
      </w:r>
    </w:p>
    <w:p w14:paraId="255FB805"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Székely László polgármester</w:t>
      </w:r>
    </w:p>
    <w:p w14:paraId="64235FAC"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Lakosságszáma: </w:t>
      </w:r>
      <w:r w:rsidR="00980D69" w:rsidRPr="00980D69">
        <w:rPr>
          <w:color w:val="000000"/>
        </w:rPr>
        <w:t>8.</w:t>
      </w:r>
      <w:r w:rsidR="00C614E2">
        <w:rPr>
          <w:color w:val="000000"/>
        </w:rPr>
        <w:t>361</w:t>
      </w:r>
      <w:r w:rsidRPr="00980D69">
        <w:rPr>
          <w:color w:val="000000"/>
        </w:rPr>
        <w:t xml:space="preserve"> fő</w:t>
      </w:r>
    </w:p>
    <w:p w14:paraId="3C1A2ABE" w14:textId="77777777" w:rsidR="00AA10C8" w:rsidRPr="00980D69" w:rsidRDefault="00AA10C8" w:rsidP="00AA10C8">
      <w:pPr>
        <w:pStyle w:val="Listaszerbekezds"/>
        <w:autoSpaceDE w:val="0"/>
        <w:autoSpaceDN w:val="0"/>
        <w:adjustRightInd w:val="0"/>
        <w:spacing w:after="0" w:line="240" w:lineRule="auto"/>
        <w:ind w:left="1800"/>
        <w:jc w:val="both"/>
        <w:rPr>
          <w:b/>
          <w:bCs/>
          <w:color w:val="000000"/>
        </w:rPr>
      </w:pPr>
    </w:p>
    <w:p w14:paraId="52E68C05"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Perbál Község Önkormányzata</w:t>
      </w:r>
    </w:p>
    <w:p w14:paraId="71968337" w14:textId="77777777" w:rsidR="00AA10C8" w:rsidRPr="00980D69" w:rsidRDefault="00AA10C8" w:rsidP="00AA10C8">
      <w:pPr>
        <w:pStyle w:val="Nincstrkz"/>
        <w:ind w:left="1800"/>
        <w:rPr>
          <w:b/>
          <w:bCs/>
        </w:rPr>
      </w:pPr>
      <w:r w:rsidRPr="00980D69">
        <w:t>Székhely:</w:t>
      </w:r>
      <w:r w:rsidRPr="00980D69">
        <w:rPr>
          <w:b/>
          <w:bCs/>
        </w:rPr>
        <w:t xml:space="preserve"> </w:t>
      </w:r>
      <w:r w:rsidRPr="00980D69">
        <w:rPr>
          <w:rStyle w:val="Kiemels2"/>
          <w:b w:val="0"/>
        </w:rPr>
        <w:t>2074 Perbál Fő u. 6.</w:t>
      </w:r>
    </w:p>
    <w:p w14:paraId="3634C84C"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Varga László polgármester</w:t>
      </w:r>
    </w:p>
    <w:p w14:paraId="21F4D411"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Lakosságszáma: </w:t>
      </w:r>
      <w:r w:rsidR="00980D69" w:rsidRPr="00980D69">
        <w:rPr>
          <w:color w:val="000000"/>
        </w:rPr>
        <w:t>2.1</w:t>
      </w:r>
      <w:r w:rsidR="00C614E2">
        <w:rPr>
          <w:color w:val="000000"/>
        </w:rPr>
        <w:t>66</w:t>
      </w:r>
      <w:r w:rsidRPr="00980D69">
        <w:rPr>
          <w:color w:val="000000"/>
        </w:rPr>
        <w:t xml:space="preserve"> fő</w:t>
      </w:r>
    </w:p>
    <w:p w14:paraId="48785C74" w14:textId="77777777" w:rsidR="00AA10C8" w:rsidRPr="00980D69" w:rsidRDefault="00AA10C8" w:rsidP="00AA10C8">
      <w:pPr>
        <w:pStyle w:val="Listaszerbekezds"/>
        <w:autoSpaceDE w:val="0"/>
        <w:autoSpaceDN w:val="0"/>
        <w:adjustRightInd w:val="0"/>
        <w:spacing w:after="0" w:line="240" w:lineRule="auto"/>
        <w:jc w:val="both"/>
        <w:rPr>
          <w:color w:val="000000"/>
        </w:rPr>
      </w:pPr>
    </w:p>
    <w:p w14:paraId="4C7FA488"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Pilisjászfalu Község Önkormányzata</w:t>
      </w:r>
    </w:p>
    <w:p w14:paraId="57D7DFCE" w14:textId="77777777" w:rsidR="00AA10C8" w:rsidRPr="00980D69" w:rsidRDefault="00AA10C8" w:rsidP="00AA10C8">
      <w:pPr>
        <w:pStyle w:val="Listaszerbekezds"/>
        <w:autoSpaceDE w:val="0"/>
        <w:autoSpaceDN w:val="0"/>
        <w:adjustRightInd w:val="0"/>
        <w:spacing w:after="0" w:line="240" w:lineRule="auto"/>
        <w:ind w:left="1800"/>
        <w:jc w:val="both"/>
      </w:pPr>
      <w:r w:rsidRPr="00980D69">
        <w:t>Székhely: 2080 Bécsi út 33.</w:t>
      </w:r>
    </w:p>
    <w:p w14:paraId="0FB1B8FB"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Székely Róbert polgármester</w:t>
      </w:r>
    </w:p>
    <w:p w14:paraId="3012322D"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Lakosságszáma: </w:t>
      </w:r>
      <w:r w:rsidR="00980D69" w:rsidRPr="00980D69">
        <w:rPr>
          <w:color w:val="000000"/>
        </w:rPr>
        <w:t>1.</w:t>
      </w:r>
      <w:r w:rsidR="00C614E2">
        <w:rPr>
          <w:color w:val="000000"/>
        </w:rPr>
        <w:t>924</w:t>
      </w:r>
      <w:r w:rsidRPr="00980D69">
        <w:rPr>
          <w:color w:val="000000"/>
        </w:rPr>
        <w:t xml:space="preserve"> fő</w:t>
      </w:r>
    </w:p>
    <w:p w14:paraId="451BBCA4"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p>
    <w:p w14:paraId="5420C6AE"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Remeteszőlős Község Önkormányzata</w:t>
      </w:r>
    </w:p>
    <w:p w14:paraId="0872D8A8" w14:textId="77777777" w:rsidR="00AA10C8" w:rsidRPr="00980D69" w:rsidRDefault="00AA10C8" w:rsidP="00AA10C8">
      <w:pPr>
        <w:pStyle w:val="Listaszerbekezds"/>
        <w:autoSpaceDE w:val="0"/>
        <w:autoSpaceDN w:val="0"/>
        <w:adjustRightInd w:val="0"/>
        <w:spacing w:after="0" w:line="240" w:lineRule="auto"/>
        <w:ind w:left="1800"/>
        <w:jc w:val="both"/>
      </w:pPr>
      <w:r w:rsidRPr="00980D69">
        <w:t>Székhely: 2090 Remeteszőlős, Vénusz u. 8-10.</w:t>
      </w:r>
    </w:p>
    <w:p w14:paraId="38EE5789"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Szathmáry Gergely polgármester</w:t>
      </w:r>
    </w:p>
    <w:p w14:paraId="2AA0E695"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Lakosságszáma: </w:t>
      </w:r>
      <w:r w:rsidR="00980D69" w:rsidRPr="00980D69">
        <w:rPr>
          <w:color w:val="000000"/>
        </w:rPr>
        <w:t>1.</w:t>
      </w:r>
      <w:r w:rsidR="00C614E2">
        <w:rPr>
          <w:color w:val="000000"/>
        </w:rPr>
        <w:t>107</w:t>
      </w:r>
      <w:r w:rsidR="00980D69" w:rsidRPr="00980D69">
        <w:rPr>
          <w:color w:val="000000"/>
        </w:rPr>
        <w:t xml:space="preserve"> </w:t>
      </w:r>
      <w:r w:rsidRPr="00980D69">
        <w:rPr>
          <w:color w:val="000000"/>
        </w:rPr>
        <w:t>fő</w:t>
      </w:r>
    </w:p>
    <w:p w14:paraId="79BAA45D" w14:textId="77777777" w:rsidR="00AA10C8" w:rsidRPr="00980D69" w:rsidRDefault="00AA10C8" w:rsidP="00AA10C8">
      <w:pPr>
        <w:pStyle w:val="Listaszerbekezds"/>
        <w:autoSpaceDE w:val="0"/>
        <w:autoSpaceDN w:val="0"/>
        <w:adjustRightInd w:val="0"/>
        <w:spacing w:after="0" w:line="240" w:lineRule="auto"/>
        <w:ind w:left="1440"/>
        <w:jc w:val="both"/>
        <w:rPr>
          <w:color w:val="000000"/>
        </w:rPr>
      </w:pPr>
    </w:p>
    <w:p w14:paraId="08407382" w14:textId="77777777" w:rsidR="00AA10C8" w:rsidRPr="00980D69" w:rsidRDefault="00AA10C8" w:rsidP="00AA10C8">
      <w:pPr>
        <w:pStyle w:val="Listaszerbekezds"/>
        <w:autoSpaceDE w:val="0"/>
        <w:autoSpaceDN w:val="0"/>
        <w:adjustRightInd w:val="0"/>
        <w:spacing w:after="0" w:line="240" w:lineRule="auto"/>
        <w:ind w:left="1800"/>
        <w:jc w:val="both"/>
        <w:rPr>
          <w:b/>
          <w:color w:val="000000"/>
        </w:rPr>
      </w:pPr>
      <w:r w:rsidRPr="00980D69">
        <w:rPr>
          <w:b/>
          <w:color w:val="000000"/>
        </w:rPr>
        <w:t>Telki Község Önkormányzata</w:t>
      </w:r>
    </w:p>
    <w:p w14:paraId="2B9BEF1C"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Székhely: 2089 Telki, Petőfi Sándor utca 1.</w:t>
      </w:r>
    </w:p>
    <w:p w14:paraId="1830D772"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Deltai Károly polgármester</w:t>
      </w:r>
    </w:p>
    <w:p w14:paraId="24C5F4D3"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Lakosságszáma: 4.</w:t>
      </w:r>
      <w:r w:rsidR="00C614E2">
        <w:rPr>
          <w:color w:val="000000"/>
        </w:rPr>
        <w:t>575</w:t>
      </w:r>
      <w:r w:rsidR="00980D69" w:rsidRPr="00980D69">
        <w:rPr>
          <w:color w:val="000000"/>
        </w:rPr>
        <w:t xml:space="preserve"> </w:t>
      </w:r>
      <w:r w:rsidRPr="00980D69">
        <w:rPr>
          <w:color w:val="000000"/>
        </w:rPr>
        <w:t>fő</w:t>
      </w:r>
    </w:p>
    <w:p w14:paraId="594E1645" w14:textId="77777777" w:rsidR="00AA10C8" w:rsidRPr="00980D69" w:rsidRDefault="00AA10C8" w:rsidP="00AA10C8">
      <w:pPr>
        <w:pStyle w:val="Listaszerbekezds"/>
        <w:autoSpaceDE w:val="0"/>
        <w:autoSpaceDN w:val="0"/>
        <w:adjustRightInd w:val="0"/>
        <w:spacing w:after="0" w:line="240" w:lineRule="auto"/>
        <w:jc w:val="both"/>
        <w:rPr>
          <w:color w:val="000000"/>
        </w:rPr>
      </w:pPr>
    </w:p>
    <w:p w14:paraId="23B94A2E"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Tinnye Község Önkormányzata</w:t>
      </w:r>
    </w:p>
    <w:p w14:paraId="165F9CE2" w14:textId="77777777" w:rsidR="00AA10C8" w:rsidRPr="00980D69" w:rsidRDefault="00AA10C8" w:rsidP="00AA10C8">
      <w:pPr>
        <w:pStyle w:val="Listaszerbekezds"/>
        <w:autoSpaceDE w:val="0"/>
        <w:autoSpaceDN w:val="0"/>
        <w:adjustRightInd w:val="0"/>
        <w:spacing w:after="0" w:line="240" w:lineRule="auto"/>
        <w:ind w:left="1092" w:firstLine="708"/>
        <w:jc w:val="both"/>
        <w:rPr>
          <w:bCs/>
          <w:color w:val="000000"/>
        </w:rPr>
      </w:pPr>
      <w:r w:rsidRPr="00980D69">
        <w:rPr>
          <w:bCs/>
          <w:color w:val="000000"/>
        </w:rPr>
        <w:t>Székhelye: 2086 Tinnye, Bajcsy-Zsilinszky utca 9.</w:t>
      </w:r>
    </w:p>
    <w:p w14:paraId="6D12393B" w14:textId="77777777" w:rsidR="00AA10C8" w:rsidRPr="00980D69" w:rsidRDefault="00AA10C8" w:rsidP="00AA10C8">
      <w:pPr>
        <w:pStyle w:val="Listaszerbekezds"/>
        <w:autoSpaceDE w:val="0"/>
        <w:autoSpaceDN w:val="0"/>
        <w:adjustRightInd w:val="0"/>
        <w:spacing w:after="0" w:line="240" w:lineRule="auto"/>
        <w:ind w:left="1092" w:firstLine="708"/>
        <w:jc w:val="both"/>
        <w:rPr>
          <w:bCs/>
          <w:color w:val="000000"/>
        </w:rPr>
      </w:pPr>
      <w:r w:rsidRPr="00980D69">
        <w:rPr>
          <w:bCs/>
          <w:color w:val="000000"/>
        </w:rPr>
        <w:t xml:space="preserve">Képviseli: </w:t>
      </w:r>
      <w:proofErr w:type="spellStart"/>
      <w:r w:rsidRPr="00980D69">
        <w:rPr>
          <w:bCs/>
          <w:color w:val="000000"/>
        </w:rPr>
        <w:t>Krix</w:t>
      </w:r>
      <w:proofErr w:type="spellEnd"/>
      <w:r w:rsidRPr="00980D69">
        <w:rPr>
          <w:bCs/>
          <w:color w:val="000000"/>
        </w:rPr>
        <w:t xml:space="preserve"> Lajos Mihály polgármester</w:t>
      </w:r>
    </w:p>
    <w:p w14:paraId="6F2A6FF0" w14:textId="77777777" w:rsidR="00AA10C8" w:rsidRPr="00980D69" w:rsidRDefault="00AA10C8" w:rsidP="00AA10C8">
      <w:pPr>
        <w:pStyle w:val="Listaszerbekezds"/>
        <w:autoSpaceDE w:val="0"/>
        <w:autoSpaceDN w:val="0"/>
        <w:adjustRightInd w:val="0"/>
        <w:spacing w:after="0" w:line="240" w:lineRule="auto"/>
        <w:ind w:left="1092" w:firstLine="708"/>
        <w:jc w:val="both"/>
        <w:rPr>
          <w:bCs/>
          <w:color w:val="000000"/>
        </w:rPr>
      </w:pPr>
      <w:r w:rsidRPr="00980D69">
        <w:rPr>
          <w:bCs/>
          <w:color w:val="000000"/>
        </w:rPr>
        <w:t>Lakosságszáma: 1.</w:t>
      </w:r>
      <w:r w:rsidR="00980D69" w:rsidRPr="00980D69">
        <w:rPr>
          <w:bCs/>
          <w:color w:val="000000"/>
        </w:rPr>
        <w:t>8</w:t>
      </w:r>
      <w:r w:rsidR="00C614E2">
        <w:rPr>
          <w:bCs/>
          <w:color w:val="000000"/>
        </w:rPr>
        <w:t>80</w:t>
      </w:r>
      <w:r w:rsidR="00980D69" w:rsidRPr="00980D69">
        <w:rPr>
          <w:bCs/>
          <w:color w:val="000000"/>
        </w:rPr>
        <w:t xml:space="preserve"> </w:t>
      </w:r>
      <w:r w:rsidRPr="00980D69">
        <w:rPr>
          <w:bCs/>
          <w:color w:val="000000"/>
        </w:rPr>
        <w:t>fő</w:t>
      </w:r>
    </w:p>
    <w:p w14:paraId="4A152C6B"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p>
    <w:p w14:paraId="2955E3CF" w14:textId="77777777" w:rsidR="00AA10C8" w:rsidRPr="00980D69" w:rsidRDefault="00AA10C8" w:rsidP="00AA10C8">
      <w:pPr>
        <w:pStyle w:val="Listaszerbekezds"/>
        <w:autoSpaceDE w:val="0"/>
        <w:autoSpaceDN w:val="0"/>
        <w:adjustRightInd w:val="0"/>
        <w:spacing w:after="0" w:line="240" w:lineRule="auto"/>
        <w:ind w:left="1092" w:firstLine="708"/>
        <w:jc w:val="both"/>
        <w:rPr>
          <w:b/>
          <w:bCs/>
          <w:color w:val="000000"/>
        </w:rPr>
      </w:pPr>
      <w:r w:rsidRPr="00980D69">
        <w:rPr>
          <w:b/>
          <w:bCs/>
          <w:color w:val="000000"/>
        </w:rPr>
        <w:t>Tök Község Önkormányzata</w:t>
      </w:r>
    </w:p>
    <w:p w14:paraId="5F1134FE"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 xml:space="preserve">Székhely: </w:t>
      </w:r>
      <w:r w:rsidRPr="00980D69">
        <w:t>2073 Tök, Fő utca 1.</w:t>
      </w:r>
      <w:r w:rsidRPr="00980D69">
        <w:rPr>
          <w:color w:val="000000"/>
        </w:rPr>
        <w:t xml:space="preserve"> </w:t>
      </w:r>
    </w:p>
    <w:p w14:paraId="322AE857"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Képviseli: Bősze András polgármester</w:t>
      </w:r>
    </w:p>
    <w:p w14:paraId="332012F2" w14:textId="77777777" w:rsidR="00AA10C8" w:rsidRPr="00980D69" w:rsidRDefault="00AA10C8" w:rsidP="00AA10C8">
      <w:pPr>
        <w:pStyle w:val="Listaszerbekezds"/>
        <w:autoSpaceDE w:val="0"/>
        <w:autoSpaceDN w:val="0"/>
        <w:adjustRightInd w:val="0"/>
        <w:spacing w:after="0" w:line="240" w:lineRule="auto"/>
        <w:ind w:left="1800"/>
        <w:jc w:val="both"/>
        <w:rPr>
          <w:color w:val="000000"/>
        </w:rPr>
      </w:pPr>
      <w:r w:rsidRPr="00980D69">
        <w:rPr>
          <w:color w:val="000000"/>
        </w:rPr>
        <w:t>Lakosságszáma: 1.</w:t>
      </w:r>
      <w:r w:rsidR="00C614E2">
        <w:rPr>
          <w:color w:val="000000"/>
        </w:rPr>
        <w:t>458</w:t>
      </w:r>
      <w:r w:rsidR="00980D69" w:rsidRPr="00980D69">
        <w:rPr>
          <w:color w:val="000000"/>
        </w:rPr>
        <w:t xml:space="preserve"> </w:t>
      </w:r>
      <w:r w:rsidRPr="00980D69">
        <w:rPr>
          <w:color w:val="000000"/>
        </w:rPr>
        <w:t>fő”</w:t>
      </w:r>
    </w:p>
    <w:p w14:paraId="7083905F" w14:textId="77777777" w:rsidR="00BB0C10" w:rsidRPr="00980D69" w:rsidRDefault="00BB0C10" w:rsidP="00EB1AA4">
      <w:pPr>
        <w:pStyle w:val="Listaszerbekezds"/>
        <w:autoSpaceDE w:val="0"/>
        <w:autoSpaceDN w:val="0"/>
        <w:adjustRightInd w:val="0"/>
        <w:spacing w:after="0" w:line="240" w:lineRule="auto"/>
        <w:jc w:val="both"/>
        <w:rPr>
          <w:color w:val="000000"/>
        </w:rPr>
      </w:pPr>
    </w:p>
    <w:p w14:paraId="02469124"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Cs/>
          <w:color w:val="000000"/>
          <w:u w:val="single"/>
        </w:rPr>
        <w:t>A Társulás működési területe:</w:t>
      </w:r>
      <w:r w:rsidRPr="00980D69">
        <w:rPr>
          <w:color w:val="000000"/>
        </w:rPr>
        <w:t xml:space="preserve"> a társult települések közigazgatási területe.</w:t>
      </w:r>
    </w:p>
    <w:p w14:paraId="683AB2AB" w14:textId="77777777" w:rsidR="00EB1AA4" w:rsidRPr="00980D69" w:rsidRDefault="00EB1AA4" w:rsidP="00EB1AA4">
      <w:pPr>
        <w:autoSpaceDE w:val="0"/>
        <w:autoSpaceDN w:val="0"/>
        <w:adjustRightInd w:val="0"/>
        <w:spacing w:after="0" w:line="240" w:lineRule="auto"/>
        <w:jc w:val="both"/>
        <w:rPr>
          <w:color w:val="000000"/>
        </w:rPr>
      </w:pPr>
    </w:p>
    <w:p w14:paraId="2EE54ADA"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Cs/>
          <w:color w:val="000000"/>
          <w:u w:val="single"/>
        </w:rPr>
        <w:t>A Társulás időtartama:</w:t>
      </w:r>
      <w:r w:rsidRPr="00980D69">
        <w:rPr>
          <w:b/>
          <w:bCs/>
          <w:color w:val="000000"/>
        </w:rPr>
        <w:t xml:space="preserve"> </w:t>
      </w:r>
      <w:r w:rsidRPr="00980D69">
        <w:rPr>
          <w:color w:val="000000"/>
        </w:rPr>
        <w:t>2013. május 31. napjától kezdődően határozatlan időre szól.</w:t>
      </w:r>
    </w:p>
    <w:p w14:paraId="2D7559EC"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0A078C94"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Cs/>
          <w:color w:val="000000"/>
          <w:u w:val="single"/>
        </w:rPr>
        <w:t>A Társulás jogállása:</w:t>
      </w:r>
      <w:r w:rsidRPr="00980D69">
        <w:rPr>
          <w:b/>
          <w:bCs/>
          <w:color w:val="000000"/>
        </w:rPr>
        <w:t xml:space="preserve"> </w:t>
      </w:r>
      <w:r w:rsidRPr="00980D69">
        <w:rPr>
          <w:color w:val="000000"/>
        </w:rPr>
        <w:t>A Társulás jogi személy. Gazdálkodására és működésére a költségvetési szervekre vonatkozó szabályokat kell megfelelően alkalmazni.</w:t>
      </w:r>
    </w:p>
    <w:p w14:paraId="5EA8B513" w14:textId="77777777" w:rsidR="00EB1AA4" w:rsidRPr="00980D69" w:rsidRDefault="00EB1AA4" w:rsidP="00EB1AA4">
      <w:pPr>
        <w:autoSpaceDE w:val="0"/>
        <w:autoSpaceDN w:val="0"/>
        <w:adjustRightInd w:val="0"/>
        <w:spacing w:after="0" w:line="240" w:lineRule="auto"/>
        <w:jc w:val="both"/>
        <w:rPr>
          <w:color w:val="000000"/>
        </w:rPr>
      </w:pPr>
    </w:p>
    <w:p w14:paraId="0937734C"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rPr>
          <w:bCs/>
          <w:color w:val="000000"/>
          <w:u w:val="single"/>
        </w:rPr>
        <w:t>A Társulás létrejötte:</w:t>
      </w:r>
      <w:r w:rsidRPr="00980D69">
        <w:rPr>
          <w:b/>
          <w:bCs/>
          <w:color w:val="000000"/>
        </w:rPr>
        <w:t xml:space="preserve"> </w:t>
      </w:r>
      <w:r w:rsidRPr="00980D69">
        <w:rPr>
          <w:color w:val="000000"/>
        </w:rPr>
        <w:t>A Társulás a megalakulásának a társulási megállapodásnak a tagok képviselő-testületei által – minősített többséggel – történő jóváhagyásával, a Társulási Tanács alakuló ülése általi kimondásával jön létre.</w:t>
      </w:r>
    </w:p>
    <w:p w14:paraId="2F4ED279" w14:textId="77777777" w:rsidR="00BC68DB" w:rsidRPr="00980D69" w:rsidRDefault="00BC68DB" w:rsidP="00BC68DB">
      <w:pPr>
        <w:pStyle w:val="Listaszerbekezds"/>
        <w:autoSpaceDE w:val="0"/>
        <w:autoSpaceDN w:val="0"/>
        <w:adjustRightInd w:val="0"/>
        <w:spacing w:after="0" w:line="240" w:lineRule="auto"/>
        <w:jc w:val="both"/>
        <w:rPr>
          <w:color w:val="000000"/>
        </w:rPr>
      </w:pPr>
    </w:p>
    <w:p w14:paraId="7DED37B5"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t>A Társulást a helyi önkormányzatok képviselő-testületei írásbeli megállapodással hozzák létre. A megállapodást a polgármester írja alá.</w:t>
      </w:r>
    </w:p>
    <w:p w14:paraId="107F0D19" w14:textId="77777777" w:rsidR="00EB1AA4" w:rsidRPr="00980D69" w:rsidRDefault="00EB1AA4" w:rsidP="00EB1AA4">
      <w:pPr>
        <w:pStyle w:val="Listaszerbekezds"/>
        <w:rPr>
          <w:color w:val="000000"/>
        </w:rPr>
      </w:pPr>
    </w:p>
    <w:p w14:paraId="752632BF" w14:textId="77777777" w:rsidR="00EB1AA4" w:rsidRPr="00980D69" w:rsidRDefault="00EB1AA4" w:rsidP="00EB1AA4">
      <w:pPr>
        <w:pStyle w:val="Listaszerbekezds"/>
        <w:numPr>
          <w:ilvl w:val="0"/>
          <w:numId w:val="1"/>
        </w:numPr>
        <w:autoSpaceDE w:val="0"/>
        <w:autoSpaceDN w:val="0"/>
        <w:adjustRightInd w:val="0"/>
        <w:spacing w:after="0" w:line="240" w:lineRule="auto"/>
        <w:jc w:val="both"/>
        <w:rPr>
          <w:color w:val="000000"/>
        </w:rPr>
      </w:pPr>
      <w:r w:rsidRPr="00980D69">
        <w:t>A Társulásban részt vevő képviselő-testületek mindegyikének minősített többséggel hozott döntése szükséges a társulási megállapodás jóváhagyásához, módosításához vagy a társulás megszüntetéséhez.</w:t>
      </w:r>
    </w:p>
    <w:p w14:paraId="5575D234" w14:textId="77777777" w:rsidR="00EB1AA4" w:rsidRPr="00980D69" w:rsidRDefault="00EB1AA4" w:rsidP="00EB1AA4">
      <w:pPr>
        <w:pStyle w:val="Listaszerbekezds"/>
        <w:rPr>
          <w:color w:val="000000"/>
        </w:rPr>
      </w:pPr>
    </w:p>
    <w:p w14:paraId="240E08CF" w14:textId="77777777" w:rsidR="00A3222D" w:rsidRPr="00980D69" w:rsidRDefault="00A3222D" w:rsidP="00EB1AA4">
      <w:pPr>
        <w:pStyle w:val="Listaszerbekezds"/>
        <w:rPr>
          <w:color w:val="000000"/>
        </w:rPr>
      </w:pPr>
    </w:p>
    <w:p w14:paraId="4974A09A" w14:textId="77777777" w:rsidR="00EB1AA4" w:rsidRPr="00980D69" w:rsidRDefault="00EB1AA4" w:rsidP="00EB1AA4">
      <w:pPr>
        <w:pStyle w:val="Listaszerbekezds"/>
        <w:rPr>
          <w:color w:val="000000"/>
        </w:rPr>
      </w:pPr>
    </w:p>
    <w:p w14:paraId="1A41FEA7"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A Társulás célja és a Társulás által ellátott és ellátható feladatok</w:t>
      </w:r>
    </w:p>
    <w:p w14:paraId="70D303D0" w14:textId="77777777" w:rsidR="00EB1AA4" w:rsidRPr="00980D69" w:rsidRDefault="00EB1AA4" w:rsidP="00EB1AA4">
      <w:pPr>
        <w:pStyle w:val="Listaszerbekezds"/>
        <w:autoSpaceDE w:val="0"/>
        <w:autoSpaceDN w:val="0"/>
        <w:adjustRightInd w:val="0"/>
        <w:spacing w:after="0" w:line="240" w:lineRule="auto"/>
        <w:ind w:left="1080"/>
        <w:jc w:val="both"/>
        <w:rPr>
          <w:color w:val="000000"/>
        </w:rPr>
      </w:pPr>
    </w:p>
    <w:p w14:paraId="6A4636C6" w14:textId="77777777" w:rsidR="00EB1AA4" w:rsidRPr="00980D69" w:rsidRDefault="00EB1AA4" w:rsidP="00EB1AA4">
      <w:pPr>
        <w:pStyle w:val="Nincstrkz"/>
        <w:jc w:val="both"/>
        <w:rPr>
          <w:b/>
          <w:bCs/>
        </w:rPr>
      </w:pPr>
    </w:p>
    <w:p w14:paraId="22B03FA5" w14:textId="77777777" w:rsidR="00BB0C10" w:rsidRPr="00980D69" w:rsidRDefault="00BB0C10" w:rsidP="00EB1AA4">
      <w:pPr>
        <w:pStyle w:val="Nincstrkz"/>
        <w:jc w:val="both"/>
        <w:rPr>
          <w:b/>
          <w:bCs/>
        </w:rPr>
      </w:pPr>
    </w:p>
    <w:p w14:paraId="5E865E21" w14:textId="77777777" w:rsidR="00EB1AA4" w:rsidRPr="00980D69" w:rsidRDefault="00EB1AA4" w:rsidP="007E48B9">
      <w:pPr>
        <w:pStyle w:val="Nincstrkz"/>
        <w:numPr>
          <w:ilvl w:val="0"/>
          <w:numId w:val="27"/>
        </w:numPr>
        <w:jc w:val="both"/>
      </w:pPr>
      <w:r w:rsidRPr="00980D69">
        <w:t>A Társulás feladat- és hatásköreinek ellátása érdekében költségvetési intézményt, gazdálkodó szervezetet, nonprofit szervezetet és egyéb szervezetet alapíthat, gyakorolja az alapítói jogokat, kinevezi vezetőiket, ellátja költségvetési felügyeletüket. A társulás olyan vállalkozásban vehet részt, amelyben felelőssége nem haladja meg vagyoni hozzájárulásának mértékét.</w:t>
      </w:r>
    </w:p>
    <w:p w14:paraId="63D5F2E0" w14:textId="77777777" w:rsidR="00EB1AA4" w:rsidRPr="00980D69" w:rsidRDefault="00EB1AA4" w:rsidP="00EB1AA4">
      <w:pPr>
        <w:pStyle w:val="Nincstrkz"/>
        <w:ind w:left="720"/>
        <w:jc w:val="both"/>
      </w:pPr>
    </w:p>
    <w:p w14:paraId="21D361E1" w14:textId="77777777" w:rsidR="00EB1AA4" w:rsidRPr="00980D69" w:rsidRDefault="00EB1AA4" w:rsidP="007E48B9">
      <w:pPr>
        <w:pStyle w:val="Nincstrkz"/>
        <w:numPr>
          <w:ilvl w:val="0"/>
          <w:numId w:val="27"/>
        </w:numPr>
        <w:jc w:val="both"/>
      </w:pPr>
      <w:r w:rsidRPr="00980D69">
        <w:t>A Társulásra átruházott feladat- és határkörök felsorolása, a Társulás által fenntartott intézmények:</w:t>
      </w:r>
    </w:p>
    <w:p w14:paraId="455EBACC" w14:textId="77777777" w:rsidR="00EB1AA4" w:rsidRPr="00980D69" w:rsidRDefault="00EB1AA4" w:rsidP="00EB1AA4">
      <w:pPr>
        <w:pStyle w:val="Nincstrkz"/>
        <w:ind w:left="708"/>
        <w:jc w:val="both"/>
      </w:pPr>
    </w:p>
    <w:p w14:paraId="5E30F794" w14:textId="77777777" w:rsidR="00674F4D" w:rsidRPr="00526C4D" w:rsidRDefault="00674F4D" w:rsidP="00674F4D">
      <w:pPr>
        <w:pStyle w:val="Nincstrkz"/>
        <w:ind w:left="1134" w:hanging="414"/>
        <w:jc w:val="both"/>
        <w:rPr>
          <w:i/>
        </w:rPr>
      </w:pPr>
      <w:r w:rsidRPr="00980D69">
        <w:rPr>
          <w:b/>
          <w:bCs/>
        </w:rPr>
        <w:t xml:space="preserve">- </w:t>
      </w:r>
      <w:r w:rsidRPr="00526C4D">
        <w:rPr>
          <w:b/>
          <w:bCs/>
          <w:i/>
        </w:rPr>
        <w:t>HÍD Szociális, Család és Gyermekjóléti Szolgálat és Központ</w:t>
      </w:r>
      <w:r w:rsidRPr="00526C4D">
        <w:rPr>
          <w:i/>
        </w:rPr>
        <w:t xml:space="preserve"> (2092 Budakeszi, </w:t>
      </w:r>
      <w:r w:rsidR="00ED56F8" w:rsidRPr="00526C4D">
        <w:rPr>
          <w:i/>
        </w:rPr>
        <w:t>Erdő utca 83</w:t>
      </w:r>
      <w:r w:rsidRPr="00526C4D">
        <w:rPr>
          <w:i/>
        </w:rPr>
        <w:t>.) ellátott feladatok:</w:t>
      </w:r>
    </w:p>
    <w:p w14:paraId="1796CFF2" w14:textId="77777777" w:rsidR="00674F4D" w:rsidRPr="00526C4D" w:rsidRDefault="00674F4D" w:rsidP="00674F4D">
      <w:pPr>
        <w:pStyle w:val="Nincstrkz"/>
        <w:ind w:left="720"/>
        <w:jc w:val="both"/>
        <w:rPr>
          <w:i/>
        </w:rPr>
      </w:pPr>
    </w:p>
    <w:p w14:paraId="0FB42EF7" w14:textId="77777777" w:rsidR="008263B1" w:rsidRPr="00526C4D" w:rsidRDefault="008263B1" w:rsidP="008263B1">
      <w:pPr>
        <w:pStyle w:val="Nincstrkz"/>
        <w:numPr>
          <w:ilvl w:val="0"/>
          <w:numId w:val="43"/>
        </w:numPr>
        <w:ind w:left="1134"/>
        <w:jc w:val="both"/>
        <w:rPr>
          <w:i/>
        </w:rPr>
      </w:pPr>
      <w:r w:rsidRPr="00526C4D">
        <w:rPr>
          <w:i/>
        </w:rPr>
        <w:t>Család és Gyermekjóléti Központ feladatai (1997. évi XXXI. törvény 40/A.§) A Központ által ellátott települések: a Budakeszi Járás települései - Biatorbágy város, Budakeszi város, Budaörs város, Budajenő község, Herceghalom község, Nagykovácsi nagyközség, Páty község, Perbál község, Remeteszőlős község, Telki község, Tök község, Zsámbék város.</w:t>
      </w:r>
    </w:p>
    <w:p w14:paraId="0E7A681D" w14:textId="77777777" w:rsidR="00FB1E3A" w:rsidRPr="00526C4D" w:rsidRDefault="008263B1" w:rsidP="008263B1">
      <w:pPr>
        <w:pStyle w:val="Nincstrkz"/>
        <w:numPr>
          <w:ilvl w:val="0"/>
          <w:numId w:val="43"/>
        </w:numPr>
        <w:ind w:left="1134"/>
        <w:jc w:val="both"/>
        <w:rPr>
          <w:i/>
        </w:rPr>
      </w:pPr>
      <w:r w:rsidRPr="00526C4D">
        <w:rPr>
          <w:i/>
        </w:rPr>
        <w:t>Család és Gyermekjóléti szolgáltat</w:t>
      </w:r>
      <w:r w:rsidR="00FB1E3A" w:rsidRPr="00526C4D">
        <w:rPr>
          <w:i/>
        </w:rPr>
        <w:t xml:space="preserve"> feladatai:</w:t>
      </w:r>
      <w:r w:rsidRPr="00526C4D">
        <w:rPr>
          <w:i/>
        </w:rPr>
        <w:t xml:space="preserve"> (1997. évi XXXI. </w:t>
      </w:r>
      <w:proofErr w:type="gramStart"/>
      <w:r w:rsidRPr="00526C4D">
        <w:rPr>
          <w:i/>
        </w:rPr>
        <w:t>törvény ,</w:t>
      </w:r>
      <w:proofErr w:type="gramEnd"/>
      <w:r w:rsidRPr="00526C4D">
        <w:rPr>
          <w:i/>
        </w:rPr>
        <w:t xml:space="preserve"> és 1993. évi III. törvény ) </w:t>
      </w:r>
    </w:p>
    <w:p w14:paraId="08F8E4B9" w14:textId="77777777" w:rsidR="00FB1E3A" w:rsidRPr="00526C4D" w:rsidRDefault="00FB1E3A" w:rsidP="00FB1E3A">
      <w:pPr>
        <w:pStyle w:val="Listaszerbekezds"/>
        <w:numPr>
          <w:ilvl w:val="0"/>
          <w:numId w:val="47"/>
        </w:numPr>
        <w:tabs>
          <w:tab w:val="left" w:leader="dot" w:pos="9072"/>
          <w:tab w:val="left" w:leader="dot" w:pos="9781"/>
          <w:tab w:val="left" w:leader="dot" w:pos="16443"/>
        </w:tabs>
        <w:spacing w:before="240" w:after="0" w:line="240" w:lineRule="auto"/>
        <w:contextualSpacing w:val="0"/>
        <w:jc w:val="both"/>
        <w:rPr>
          <w:i/>
        </w:rPr>
      </w:pPr>
      <w:r w:rsidRPr="00526C4D">
        <w:rPr>
          <w:i/>
        </w:rPr>
        <w:t xml:space="preserve">a szolgálat tekintetében: </w:t>
      </w:r>
      <w:r w:rsidRPr="00526C4D">
        <w:rPr>
          <w:b/>
          <w:i/>
        </w:rPr>
        <w:t>Budajenő község, Budakeszi város, Nagykovácsi nagyközség, Remeteszőlős község, Telki község,</w:t>
      </w:r>
      <w:r w:rsidR="00526C4D" w:rsidRPr="00526C4D">
        <w:rPr>
          <w:b/>
          <w:i/>
        </w:rPr>
        <w:t xml:space="preserve"> </w:t>
      </w:r>
      <w:r w:rsidRPr="00526C4D">
        <w:rPr>
          <w:b/>
          <w:i/>
        </w:rPr>
        <w:t>Tök község közigazgatási területe</w:t>
      </w:r>
      <w:r w:rsidRPr="00526C4D">
        <w:rPr>
          <w:i/>
        </w:rPr>
        <w:t>.</w:t>
      </w:r>
    </w:p>
    <w:p w14:paraId="4F6B4BEC" w14:textId="77777777" w:rsidR="00FB1E3A" w:rsidRPr="00526C4D" w:rsidRDefault="00FB1E3A" w:rsidP="00FB1E3A">
      <w:pPr>
        <w:pStyle w:val="Listaszerbekezds"/>
        <w:numPr>
          <w:ilvl w:val="0"/>
          <w:numId w:val="47"/>
        </w:numPr>
        <w:tabs>
          <w:tab w:val="left" w:leader="dot" w:pos="9072"/>
          <w:tab w:val="left" w:leader="dot" w:pos="9781"/>
          <w:tab w:val="left" w:leader="dot" w:pos="16443"/>
        </w:tabs>
        <w:spacing w:before="240" w:after="0" w:line="240" w:lineRule="auto"/>
        <w:contextualSpacing w:val="0"/>
        <w:jc w:val="both"/>
        <w:rPr>
          <w:i/>
        </w:rPr>
      </w:pPr>
      <w:r w:rsidRPr="00526C4D">
        <w:rPr>
          <w:i/>
        </w:rPr>
        <w:t xml:space="preserve">jelzőrendszeres házi segítségnyújtás tekintetében: </w:t>
      </w:r>
      <w:r w:rsidRPr="00526C4D">
        <w:rPr>
          <w:b/>
          <w:i/>
        </w:rPr>
        <w:t>Budajenő község, Budakeszi város, Remeteszőlős község, Tök község közigazgatási területe</w:t>
      </w:r>
      <w:r w:rsidRPr="00526C4D">
        <w:rPr>
          <w:i/>
        </w:rPr>
        <w:t>.</w:t>
      </w:r>
    </w:p>
    <w:p w14:paraId="624C77D8" w14:textId="77777777" w:rsidR="00FB1E3A" w:rsidRPr="00526C4D" w:rsidRDefault="00FB1E3A" w:rsidP="00FB1E3A">
      <w:pPr>
        <w:pStyle w:val="Listaszerbekezds"/>
        <w:tabs>
          <w:tab w:val="left" w:leader="dot" w:pos="9072"/>
          <w:tab w:val="left" w:leader="dot" w:pos="9781"/>
          <w:tab w:val="left" w:leader="dot" w:pos="16443"/>
        </w:tabs>
        <w:spacing w:before="240"/>
        <w:ind w:left="927"/>
        <w:jc w:val="both"/>
        <w:rPr>
          <w:b/>
          <w:i/>
        </w:rPr>
      </w:pPr>
    </w:p>
    <w:p w14:paraId="2A9E94E1" w14:textId="77777777" w:rsidR="00FB1E3A" w:rsidRPr="00526C4D" w:rsidRDefault="00FB1E3A" w:rsidP="00FB1E3A">
      <w:pPr>
        <w:pStyle w:val="Listaszerbekezds"/>
        <w:numPr>
          <w:ilvl w:val="0"/>
          <w:numId w:val="47"/>
        </w:numPr>
        <w:tabs>
          <w:tab w:val="left" w:leader="dot" w:pos="9072"/>
          <w:tab w:val="left" w:leader="dot" w:pos="9781"/>
          <w:tab w:val="left" w:leader="dot" w:pos="16443"/>
        </w:tabs>
        <w:spacing w:before="240" w:after="0" w:line="240" w:lineRule="auto"/>
        <w:jc w:val="both"/>
        <w:rPr>
          <w:b/>
          <w:i/>
        </w:rPr>
      </w:pPr>
      <w:r w:rsidRPr="00526C4D">
        <w:rPr>
          <w:i/>
        </w:rPr>
        <w:t>a szociális alapellátások tekintetében:</w:t>
      </w:r>
    </w:p>
    <w:p w14:paraId="20C2356F" w14:textId="77777777" w:rsidR="00FB1E3A" w:rsidRPr="00526C4D" w:rsidRDefault="00FB1E3A" w:rsidP="00FB1E3A">
      <w:pPr>
        <w:pStyle w:val="Listaszerbekezds"/>
        <w:rPr>
          <w:i/>
        </w:rPr>
      </w:pPr>
    </w:p>
    <w:p w14:paraId="5588B7EB" w14:textId="77777777" w:rsidR="00FB1E3A" w:rsidRPr="00526C4D" w:rsidRDefault="00FB1E3A" w:rsidP="00FB1E3A">
      <w:pPr>
        <w:pStyle w:val="Listaszerbekezds"/>
        <w:numPr>
          <w:ilvl w:val="0"/>
          <w:numId w:val="48"/>
        </w:numPr>
        <w:tabs>
          <w:tab w:val="left" w:leader="dot" w:pos="9072"/>
          <w:tab w:val="left" w:leader="dot" w:pos="9781"/>
          <w:tab w:val="left" w:leader="dot" w:pos="16443"/>
        </w:tabs>
        <w:spacing w:before="240" w:after="0" w:line="240" w:lineRule="auto"/>
        <w:jc w:val="both"/>
        <w:rPr>
          <w:b/>
          <w:i/>
        </w:rPr>
      </w:pPr>
      <w:r w:rsidRPr="00526C4D">
        <w:rPr>
          <w:i/>
        </w:rPr>
        <w:t xml:space="preserve">étkeztetés esetében: </w:t>
      </w:r>
      <w:r w:rsidRPr="00526C4D">
        <w:rPr>
          <w:b/>
          <w:i/>
        </w:rPr>
        <w:t>Budajenő község, Budakeszi város, Remeteszőlős község, Telki község, Tök község közigazgatási területe.</w:t>
      </w:r>
    </w:p>
    <w:p w14:paraId="79048EFB" w14:textId="77777777" w:rsidR="00FB1E3A" w:rsidRPr="00526C4D" w:rsidRDefault="00FB1E3A" w:rsidP="00FB1E3A">
      <w:pPr>
        <w:pStyle w:val="Listaszerbekezds"/>
        <w:numPr>
          <w:ilvl w:val="0"/>
          <w:numId w:val="48"/>
        </w:numPr>
        <w:tabs>
          <w:tab w:val="left" w:leader="dot" w:pos="9072"/>
          <w:tab w:val="left" w:leader="dot" w:pos="9781"/>
          <w:tab w:val="left" w:leader="dot" w:pos="16443"/>
        </w:tabs>
        <w:spacing w:before="240" w:after="0" w:line="240" w:lineRule="auto"/>
        <w:contextualSpacing w:val="0"/>
        <w:jc w:val="both"/>
        <w:rPr>
          <w:i/>
        </w:rPr>
      </w:pPr>
      <w:r w:rsidRPr="00526C4D">
        <w:rPr>
          <w:i/>
        </w:rPr>
        <w:t>házi segítségnyújtás esetében:</w:t>
      </w:r>
      <w:r w:rsidRPr="00526C4D">
        <w:rPr>
          <w:b/>
          <w:i/>
        </w:rPr>
        <w:t xml:space="preserve"> Budajenő község, Budakeszi város, Nagykovácsi nagyközség, Remeteszőlős község, Telki község, Tök község közigazgatási területe</w:t>
      </w:r>
      <w:r w:rsidRPr="00526C4D">
        <w:rPr>
          <w:i/>
        </w:rPr>
        <w:t>.</w:t>
      </w:r>
    </w:p>
    <w:p w14:paraId="3EEE2081" w14:textId="77777777" w:rsidR="00FB1E3A" w:rsidRPr="00526C4D" w:rsidRDefault="00FB1E3A" w:rsidP="00FB1E3A">
      <w:pPr>
        <w:pStyle w:val="Listaszerbekezds"/>
        <w:numPr>
          <w:ilvl w:val="0"/>
          <w:numId w:val="48"/>
        </w:numPr>
        <w:tabs>
          <w:tab w:val="left" w:leader="dot" w:pos="9072"/>
          <w:tab w:val="left" w:leader="dot" w:pos="9781"/>
          <w:tab w:val="left" w:leader="dot" w:pos="16443"/>
        </w:tabs>
        <w:spacing w:before="240" w:after="0" w:line="240" w:lineRule="auto"/>
        <w:contextualSpacing w:val="0"/>
        <w:jc w:val="both"/>
        <w:rPr>
          <w:i/>
        </w:rPr>
      </w:pPr>
      <w:r w:rsidRPr="00526C4D">
        <w:rPr>
          <w:i/>
        </w:rPr>
        <w:t xml:space="preserve">idősek nappali ellátása esetében (Budakeszi székhelyen biztosítva): </w:t>
      </w:r>
      <w:r w:rsidRPr="00526C4D">
        <w:rPr>
          <w:b/>
          <w:i/>
        </w:rPr>
        <w:t>Budajenő község, Budakeszi város, Nagykovácsi nagyközség, Remeteszőlős község, Telki község, Tök község közigazgatási területe</w:t>
      </w:r>
      <w:r w:rsidRPr="00526C4D">
        <w:rPr>
          <w:i/>
        </w:rPr>
        <w:t>.</w:t>
      </w:r>
    </w:p>
    <w:p w14:paraId="5061CF4D" w14:textId="77777777" w:rsidR="008263B1" w:rsidRPr="00526C4D" w:rsidRDefault="008263B1" w:rsidP="00FB1E3A">
      <w:pPr>
        <w:pStyle w:val="Nincstrkz"/>
        <w:ind w:left="1134"/>
        <w:jc w:val="both"/>
        <w:rPr>
          <w:i/>
        </w:rPr>
      </w:pPr>
    </w:p>
    <w:p w14:paraId="535AA007" w14:textId="77777777" w:rsidR="008263B1" w:rsidRPr="00526C4D" w:rsidRDefault="008263B1" w:rsidP="008263B1">
      <w:pPr>
        <w:pStyle w:val="NormlWeb"/>
        <w:spacing w:before="0" w:beforeAutospacing="0" w:after="0" w:afterAutospacing="0"/>
        <w:ind w:left="1068" w:right="150"/>
        <w:jc w:val="both"/>
        <w:rPr>
          <w:i/>
        </w:rPr>
      </w:pPr>
      <w:r w:rsidRPr="00526C4D">
        <w:rPr>
          <w:i/>
        </w:rPr>
        <w:t xml:space="preserve">A szociális igazgatásról és szociális ellátásokról szóló 1993. évi III. törvény 92.§.-ban foglaltak szerint, a személyes gondoskodást nyújtó ellátásokról, Budakeszi, Budajenő, </w:t>
      </w:r>
      <w:r w:rsidR="00986F2F" w:rsidRPr="00526C4D">
        <w:rPr>
          <w:i/>
        </w:rPr>
        <w:t xml:space="preserve">Nagykovácsi, </w:t>
      </w:r>
      <w:r w:rsidRPr="00526C4D">
        <w:rPr>
          <w:i/>
        </w:rPr>
        <w:t xml:space="preserve">Remeteszőlős, Telki, Tök településeken, azok igénybevételéről, valamint a fizetendő térítési díjakról a HÍD Szociális, Család és Gyermekjóléti Szolgálat és Központ tekintetében </w:t>
      </w:r>
      <w:r w:rsidRPr="00526C4D">
        <w:rPr>
          <w:bCs/>
          <w:i/>
        </w:rPr>
        <w:t>Budakeszi Város Önkormányzata alkot</w:t>
      </w:r>
      <w:r w:rsidRPr="00526C4D">
        <w:rPr>
          <w:b/>
          <w:bCs/>
          <w:i/>
        </w:rPr>
        <w:t xml:space="preserve"> </w:t>
      </w:r>
      <w:r w:rsidRPr="00526C4D">
        <w:rPr>
          <w:bCs/>
          <w:i/>
        </w:rPr>
        <w:t>rendeletet</w:t>
      </w:r>
      <w:r w:rsidRPr="00526C4D">
        <w:rPr>
          <w:i/>
        </w:rPr>
        <w:t xml:space="preserve"> azzal, hogy a</w:t>
      </w:r>
      <w:r w:rsidRPr="00526C4D">
        <w:rPr>
          <w:i/>
          <w:shd w:val="clear" w:color="auto" w:fill="FFFFFF"/>
        </w:rPr>
        <w:t>z intézményi térítési díjat integrált intézmény esetében is szolgáltatásonként és településenként kell meghatározni, a közös költségelemek szolgáltatásonkénti közvetlen költségeinek arányában történő megosztásával.</w:t>
      </w:r>
    </w:p>
    <w:p w14:paraId="56BA0B54" w14:textId="77777777" w:rsidR="008263B1" w:rsidRPr="00100CF0" w:rsidRDefault="008263B1" w:rsidP="008263B1">
      <w:pPr>
        <w:pStyle w:val="Nincstrkz"/>
        <w:ind w:left="708"/>
        <w:jc w:val="both"/>
      </w:pPr>
    </w:p>
    <w:p w14:paraId="3A5166BD" w14:textId="77777777" w:rsidR="008263B1" w:rsidRPr="00980D69" w:rsidRDefault="008263B1" w:rsidP="008263B1">
      <w:pPr>
        <w:pStyle w:val="Nincstrkz"/>
        <w:ind w:left="708"/>
        <w:jc w:val="both"/>
      </w:pPr>
    </w:p>
    <w:p w14:paraId="5FDF369A" w14:textId="77777777" w:rsidR="008263B1" w:rsidRPr="00100CF0" w:rsidRDefault="008263B1" w:rsidP="008263B1">
      <w:pPr>
        <w:ind w:right="147" w:firstLine="708"/>
        <w:jc w:val="both"/>
        <w:rPr>
          <w:i/>
        </w:rPr>
      </w:pPr>
      <w:r w:rsidRPr="00100CF0">
        <w:rPr>
          <w:b/>
          <w:i/>
        </w:rPr>
        <w:t>- Budakörnyéki Közterület-felügyelet</w:t>
      </w:r>
      <w:r w:rsidRPr="00100CF0">
        <w:rPr>
          <w:i/>
        </w:rPr>
        <w:t xml:space="preserve"> (székhely: 2092 Budakeszi, Fő utca 179.)</w:t>
      </w:r>
    </w:p>
    <w:p w14:paraId="113E98E6" w14:textId="77777777" w:rsidR="008263B1" w:rsidRPr="00676144" w:rsidRDefault="008263B1" w:rsidP="008263B1">
      <w:pPr>
        <w:ind w:left="1080" w:right="147"/>
        <w:jc w:val="both"/>
        <w:rPr>
          <w:b/>
          <w:i/>
        </w:rPr>
      </w:pPr>
      <w:r w:rsidRPr="00676144">
        <w:rPr>
          <w:i/>
        </w:rPr>
        <w:t xml:space="preserve">ellátott </w:t>
      </w:r>
      <w:proofErr w:type="gramStart"/>
      <w:r w:rsidRPr="00676144">
        <w:rPr>
          <w:i/>
        </w:rPr>
        <w:t>települések:</w:t>
      </w:r>
      <w:r w:rsidRPr="00676144">
        <w:rPr>
          <w:b/>
          <w:i/>
        </w:rPr>
        <w:t>Budajenő</w:t>
      </w:r>
      <w:proofErr w:type="gramEnd"/>
      <w:r w:rsidRPr="00676144">
        <w:rPr>
          <w:b/>
          <w:i/>
        </w:rPr>
        <w:t>, Budak</w:t>
      </w:r>
      <w:r w:rsidR="00FC2B59" w:rsidRPr="00676144">
        <w:rPr>
          <w:b/>
          <w:i/>
        </w:rPr>
        <w:t>eszi, Herceghalom, Nagykovácsi</w:t>
      </w:r>
      <w:r w:rsidRPr="00676144">
        <w:rPr>
          <w:b/>
          <w:i/>
        </w:rPr>
        <w:t xml:space="preserve">,  Pilisjászfalu, </w:t>
      </w:r>
    </w:p>
    <w:p w14:paraId="297C7910" w14:textId="77777777" w:rsidR="008263B1" w:rsidRPr="00100CF0" w:rsidRDefault="008263B1" w:rsidP="008263B1">
      <w:pPr>
        <w:ind w:left="1080" w:right="147"/>
        <w:jc w:val="both"/>
        <w:rPr>
          <w:i/>
        </w:rPr>
      </w:pPr>
      <w:r w:rsidRPr="00100CF0">
        <w:rPr>
          <w:i/>
        </w:rPr>
        <w:t>ellátott feladatok: közbiztonság, közrend, közterület rendjének fenntartása, igazgatásrendészet, bűnmegelőzés (közterület-felügyeletről szóló 1999. évi LXIII. törvény, az egyes rendészeti feladatokat ellátó személyek tevékenységéről, valamint egyes törvényeknek az iskolakerülés elleni fellépést biztosító módosításáról szóló 2012. évi CXX. törvény, valamin további jogszabályok alapján)</w:t>
      </w:r>
    </w:p>
    <w:p w14:paraId="273D158F" w14:textId="77777777" w:rsidR="008263B1" w:rsidRPr="00100CF0" w:rsidRDefault="008263B1" w:rsidP="008263B1">
      <w:pPr>
        <w:ind w:left="1080" w:right="147"/>
        <w:jc w:val="both"/>
        <w:rPr>
          <w:i/>
        </w:rPr>
      </w:pPr>
      <w:r w:rsidRPr="00100CF0">
        <w:rPr>
          <w:i/>
        </w:rPr>
        <w:t>Budakörnyéki Közterület-felügyelet éves költségvetés alapján működik, költségvetését, az ellátott települések költségviselését a Társulási Tanács évente költségvetési határozatban – az igénybevétel arányában - állapítja meg.</w:t>
      </w:r>
    </w:p>
    <w:p w14:paraId="6D70D202" w14:textId="77777777" w:rsidR="008263B1" w:rsidRPr="00100CF0" w:rsidRDefault="008263B1" w:rsidP="008263B1">
      <w:pPr>
        <w:pStyle w:val="Nincstrkz"/>
        <w:ind w:left="1080"/>
        <w:jc w:val="both"/>
        <w:rPr>
          <w:i/>
        </w:rPr>
      </w:pPr>
      <w:r w:rsidRPr="00100CF0">
        <w:rPr>
          <w:i/>
        </w:rPr>
        <w:t>A Társulás fenntartásában lévő intézmények részletezését és az azokban résztvevő egyes települések felsorolását a megállapodás 2/B. sz. melléklete tartalmazza.</w:t>
      </w:r>
    </w:p>
    <w:p w14:paraId="1C35865F" w14:textId="77777777" w:rsidR="007E48B9" w:rsidRPr="00980D69" w:rsidRDefault="007E48B9" w:rsidP="008263B1">
      <w:pPr>
        <w:pStyle w:val="Nincstrkz"/>
        <w:jc w:val="both"/>
      </w:pPr>
    </w:p>
    <w:p w14:paraId="4C70B6DD" w14:textId="77777777" w:rsidR="007E48B9" w:rsidRPr="00980D69" w:rsidRDefault="007E48B9" w:rsidP="007E48B9">
      <w:pPr>
        <w:pStyle w:val="Listaszerbekezds"/>
        <w:numPr>
          <w:ilvl w:val="0"/>
          <w:numId w:val="27"/>
        </w:numPr>
        <w:autoSpaceDE w:val="0"/>
        <w:autoSpaceDN w:val="0"/>
        <w:adjustRightInd w:val="0"/>
        <w:spacing w:after="0" w:line="240" w:lineRule="auto"/>
        <w:jc w:val="both"/>
      </w:pPr>
      <w:r w:rsidRPr="00980D69">
        <w:t>A Társulás által ellátható további feladatok:</w:t>
      </w:r>
    </w:p>
    <w:p w14:paraId="1B2419A6" w14:textId="77777777" w:rsidR="007E48B9" w:rsidRPr="00980D69" w:rsidRDefault="007E48B9" w:rsidP="007E48B9">
      <w:pPr>
        <w:pStyle w:val="Listaszerbekezds"/>
        <w:autoSpaceDE w:val="0"/>
        <w:autoSpaceDN w:val="0"/>
        <w:adjustRightInd w:val="0"/>
        <w:spacing w:after="0" w:line="240" w:lineRule="auto"/>
        <w:jc w:val="both"/>
      </w:pPr>
      <w:r w:rsidRPr="00980D69">
        <w:t>a) Területfejlesztési feladatok, így különösen:</w:t>
      </w:r>
    </w:p>
    <w:p w14:paraId="52F8B538" w14:textId="77777777" w:rsidR="004B49CA" w:rsidRPr="00980D69" w:rsidRDefault="004B49CA" w:rsidP="007E48B9">
      <w:pPr>
        <w:pStyle w:val="Listaszerbekezds"/>
        <w:numPr>
          <w:ilvl w:val="0"/>
          <w:numId w:val="28"/>
        </w:numPr>
        <w:autoSpaceDE w:val="0"/>
        <w:autoSpaceDN w:val="0"/>
        <w:adjustRightInd w:val="0"/>
        <w:spacing w:after="0" w:line="240" w:lineRule="auto"/>
        <w:jc w:val="both"/>
      </w:pPr>
      <w:r w:rsidRPr="00980D69">
        <w:t>a térség társadalmi, gazdasági és környezeti helyzetének, adottságainak vizsgálata és értékelése;</w:t>
      </w:r>
    </w:p>
    <w:p w14:paraId="2A4CFCDD" w14:textId="77777777" w:rsidR="004B49CA" w:rsidRPr="00980D69" w:rsidRDefault="004B49CA" w:rsidP="007E48B9">
      <w:pPr>
        <w:pStyle w:val="Listaszerbekezds"/>
        <w:numPr>
          <w:ilvl w:val="0"/>
          <w:numId w:val="28"/>
        </w:numPr>
        <w:autoSpaceDE w:val="0"/>
        <w:autoSpaceDN w:val="0"/>
        <w:adjustRightInd w:val="0"/>
        <w:spacing w:after="0" w:line="240" w:lineRule="auto"/>
        <w:jc w:val="both"/>
      </w:pPr>
      <w:r w:rsidRPr="00980D69">
        <w:t>a térségben kialakult társadalmi, gazdasági és foglalkoztatási válsághelyzetek kezelésében való közreműködés;</w:t>
      </w:r>
    </w:p>
    <w:p w14:paraId="668D63C1" w14:textId="77777777" w:rsidR="004B49CA" w:rsidRPr="00980D69" w:rsidRDefault="004B49CA" w:rsidP="007E48B9">
      <w:pPr>
        <w:pStyle w:val="Listaszerbekezds"/>
        <w:numPr>
          <w:ilvl w:val="0"/>
          <w:numId w:val="28"/>
        </w:numPr>
        <w:autoSpaceDE w:val="0"/>
        <w:autoSpaceDN w:val="0"/>
        <w:adjustRightInd w:val="0"/>
        <w:spacing w:after="0" w:line="240" w:lineRule="auto"/>
        <w:jc w:val="both"/>
      </w:pPr>
      <w:r w:rsidRPr="00980D69">
        <w:t xml:space="preserve">Megállapodást köthet helyi önkormányzatokkal, önkormányzati társulásokkal, megyei önkormányzattal és további szervekkel, a saját térségi fejlesztési programjai megvalósítására és finanszírozására; </w:t>
      </w:r>
    </w:p>
    <w:p w14:paraId="5938C92A" w14:textId="77777777" w:rsidR="004B49CA" w:rsidRPr="00980D69" w:rsidRDefault="004B49CA" w:rsidP="007E48B9">
      <w:pPr>
        <w:pStyle w:val="Listaszerbekezds"/>
        <w:numPr>
          <w:ilvl w:val="0"/>
          <w:numId w:val="28"/>
        </w:numPr>
        <w:autoSpaceDE w:val="0"/>
        <w:autoSpaceDN w:val="0"/>
        <w:adjustRightInd w:val="0"/>
        <w:spacing w:after="0" w:line="240" w:lineRule="auto"/>
        <w:jc w:val="both"/>
      </w:pPr>
      <w:r w:rsidRPr="00980D69">
        <w:t>a térségben működő társulások és más – a területfejlesztésben érdekelt – szervezetek együttműködésének koordinációja, együttműködés az állami és civil szervezetekkel.</w:t>
      </w:r>
    </w:p>
    <w:p w14:paraId="728A393B" w14:textId="77777777" w:rsidR="004B49CA" w:rsidRPr="00980D69" w:rsidRDefault="004B49CA" w:rsidP="004B49CA">
      <w:pPr>
        <w:pStyle w:val="Listaszerbekezds"/>
        <w:autoSpaceDE w:val="0"/>
        <w:autoSpaceDN w:val="0"/>
        <w:adjustRightInd w:val="0"/>
        <w:spacing w:after="0" w:line="240" w:lineRule="auto"/>
        <w:ind w:left="0"/>
        <w:jc w:val="both"/>
      </w:pPr>
    </w:p>
    <w:p w14:paraId="3BC278A1" w14:textId="77777777" w:rsidR="004B49CA" w:rsidRPr="00980D69" w:rsidRDefault="007E48B9" w:rsidP="007E48B9">
      <w:pPr>
        <w:pStyle w:val="Listaszerbekezds"/>
        <w:autoSpaceDE w:val="0"/>
        <w:autoSpaceDN w:val="0"/>
        <w:adjustRightInd w:val="0"/>
        <w:spacing w:after="0" w:line="240" w:lineRule="auto"/>
        <w:jc w:val="both"/>
      </w:pPr>
      <w:r w:rsidRPr="00980D69">
        <w:t xml:space="preserve">b) </w:t>
      </w:r>
      <w:r w:rsidR="004B49CA" w:rsidRPr="00980D69">
        <w:t>Belső ellenőrzési feladatok ellátásának mindenkor hatályos jogszabályi előírásoknak megfelelő megszervezésének elősegítése.</w:t>
      </w:r>
    </w:p>
    <w:p w14:paraId="2E9A9D6B" w14:textId="77777777" w:rsidR="004B49CA" w:rsidRPr="00980D69" w:rsidRDefault="004B49CA" w:rsidP="004B49CA">
      <w:pPr>
        <w:pStyle w:val="Listaszerbekezds"/>
        <w:autoSpaceDE w:val="0"/>
        <w:autoSpaceDN w:val="0"/>
        <w:adjustRightInd w:val="0"/>
        <w:spacing w:after="0" w:line="240" w:lineRule="auto"/>
        <w:ind w:left="0"/>
        <w:jc w:val="both"/>
      </w:pPr>
    </w:p>
    <w:p w14:paraId="7C95DF0B" w14:textId="77777777" w:rsidR="004B49CA" w:rsidRPr="00980D69" w:rsidRDefault="007E48B9" w:rsidP="007E48B9">
      <w:pPr>
        <w:pStyle w:val="Listaszerbekezds"/>
        <w:autoSpaceDE w:val="0"/>
        <w:autoSpaceDN w:val="0"/>
        <w:adjustRightInd w:val="0"/>
        <w:spacing w:after="0" w:line="240" w:lineRule="auto"/>
        <w:jc w:val="both"/>
      </w:pPr>
      <w:r w:rsidRPr="00980D69">
        <w:t xml:space="preserve">c) </w:t>
      </w:r>
      <w:r w:rsidR="004B49CA" w:rsidRPr="00980D69">
        <w:t xml:space="preserve">Család-, gyermek- és ifjúságvédelem, ifjúsági feladatok térségi szintű koordinálása, szervezése, ezen belül: </w:t>
      </w:r>
    </w:p>
    <w:p w14:paraId="1C9AACA6" w14:textId="77777777" w:rsidR="004B49CA" w:rsidRPr="00980D69" w:rsidRDefault="004B49CA" w:rsidP="00B10B77">
      <w:pPr>
        <w:numPr>
          <w:ilvl w:val="0"/>
          <w:numId w:val="29"/>
        </w:numPr>
        <w:overflowPunct w:val="0"/>
        <w:autoSpaceDE w:val="0"/>
        <w:autoSpaceDN w:val="0"/>
        <w:adjustRightInd w:val="0"/>
        <w:spacing w:after="0" w:line="240" w:lineRule="auto"/>
        <w:jc w:val="both"/>
        <w:textAlignment w:val="baseline"/>
      </w:pPr>
      <w:r w:rsidRPr="00980D69">
        <w:t>a térségben működő ifjúsági közösségek tevékenységének figyelemmel kísérése;</w:t>
      </w:r>
    </w:p>
    <w:p w14:paraId="74DE1552" w14:textId="77777777" w:rsidR="004B49CA" w:rsidRPr="00980D69" w:rsidRDefault="004B49CA" w:rsidP="00B10B77">
      <w:pPr>
        <w:numPr>
          <w:ilvl w:val="0"/>
          <w:numId w:val="29"/>
        </w:numPr>
        <w:overflowPunct w:val="0"/>
        <w:autoSpaceDE w:val="0"/>
        <w:autoSpaceDN w:val="0"/>
        <w:adjustRightInd w:val="0"/>
        <w:spacing w:after="0" w:line="240" w:lineRule="auto"/>
        <w:jc w:val="both"/>
        <w:textAlignment w:val="baseline"/>
      </w:pPr>
      <w:r w:rsidRPr="00980D69">
        <w:t>a településeken működő, az ifjúságot érintő önkormányzati és civil szervezetek koordinációjának elősegítése;</w:t>
      </w:r>
    </w:p>
    <w:p w14:paraId="06E4F3C3" w14:textId="77777777" w:rsidR="004B49CA" w:rsidRPr="00980D69" w:rsidRDefault="004B49CA" w:rsidP="00B10B77">
      <w:pPr>
        <w:numPr>
          <w:ilvl w:val="0"/>
          <w:numId w:val="29"/>
        </w:numPr>
        <w:overflowPunct w:val="0"/>
        <w:autoSpaceDE w:val="0"/>
        <w:autoSpaceDN w:val="0"/>
        <w:adjustRightInd w:val="0"/>
        <w:spacing w:after="0" w:line="240" w:lineRule="auto"/>
        <w:jc w:val="both"/>
        <w:textAlignment w:val="baseline"/>
      </w:pPr>
      <w:r w:rsidRPr="00980D69">
        <w:t>a térségben működő ifjúsági közösségek közötti együttműködés koordinációja.</w:t>
      </w:r>
    </w:p>
    <w:p w14:paraId="186834D1" w14:textId="77777777" w:rsidR="007E48B9" w:rsidRPr="00980D69" w:rsidRDefault="007E48B9" w:rsidP="007E48B9">
      <w:pPr>
        <w:overflowPunct w:val="0"/>
        <w:autoSpaceDE w:val="0"/>
        <w:autoSpaceDN w:val="0"/>
        <w:adjustRightInd w:val="0"/>
        <w:spacing w:after="0" w:line="240" w:lineRule="auto"/>
        <w:ind w:left="360"/>
        <w:jc w:val="both"/>
        <w:textAlignment w:val="baseline"/>
      </w:pPr>
    </w:p>
    <w:p w14:paraId="70BEF982" w14:textId="77777777" w:rsidR="004B49CA" w:rsidRPr="00980D69" w:rsidRDefault="007E48B9" w:rsidP="007E48B9">
      <w:pPr>
        <w:tabs>
          <w:tab w:val="left" w:pos="3960"/>
        </w:tabs>
        <w:spacing w:after="0" w:line="240" w:lineRule="auto"/>
        <w:ind w:left="708"/>
        <w:jc w:val="both"/>
      </w:pPr>
      <w:r w:rsidRPr="00980D69">
        <w:t xml:space="preserve">d) </w:t>
      </w:r>
      <w:r w:rsidR="004B49CA" w:rsidRPr="00980D69">
        <w:t>Települési esélyegyenlőségi tervek elkészítése, esélyegyenlőségi tervek elkészítésének koordinálása, esélyegyenlőségi program megvalósítsa, esélyegyenlőség megvalósulásának elősegítése.</w:t>
      </w:r>
    </w:p>
    <w:p w14:paraId="6976EA48" w14:textId="77777777" w:rsidR="007E48B9" w:rsidRPr="00980D69" w:rsidRDefault="007E48B9" w:rsidP="007E48B9">
      <w:pPr>
        <w:tabs>
          <w:tab w:val="left" w:pos="3960"/>
        </w:tabs>
        <w:spacing w:after="0" w:line="240" w:lineRule="auto"/>
        <w:ind w:left="708"/>
        <w:jc w:val="both"/>
      </w:pPr>
    </w:p>
    <w:p w14:paraId="1206C851" w14:textId="77777777" w:rsidR="004B49CA" w:rsidRPr="00980D69" w:rsidRDefault="007E48B9" w:rsidP="007E48B9">
      <w:pPr>
        <w:tabs>
          <w:tab w:val="left" w:pos="3960"/>
        </w:tabs>
        <w:spacing w:after="0" w:line="240" w:lineRule="auto"/>
        <w:ind w:firstLine="720"/>
        <w:jc w:val="both"/>
      </w:pPr>
      <w:r w:rsidRPr="00980D69">
        <w:t xml:space="preserve">e) </w:t>
      </w:r>
      <w:r w:rsidR="004B49CA" w:rsidRPr="00980D69">
        <w:t>Térségi turizmusfejlesztés keretén belül:</w:t>
      </w:r>
    </w:p>
    <w:p w14:paraId="293F7E14" w14:textId="77777777" w:rsidR="004B49CA" w:rsidRPr="00980D69"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980D69">
        <w:t>a térség idegenforgalmi értékeinek feltárásában való közreműködés;</w:t>
      </w:r>
    </w:p>
    <w:p w14:paraId="03D49704" w14:textId="77777777" w:rsidR="004B49CA" w:rsidRPr="00980D69"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980D69">
        <w:t>a térség turizmusfejlesztési koncepciójának kidolgozásában való közreműködés;</w:t>
      </w:r>
    </w:p>
    <w:p w14:paraId="0DB22E73" w14:textId="77777777" w:rsidR="004B49CA" w:rsidRPr="00980D69"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980D69">
        <w:t>a térség turizmust elősegítő programjai kidolgozásában való közreműködés.</w:t>
      </w:r>
    </w:p>
    <w:p w14:paraId="07ACBBE3" w14:textId="77777777" w:rsidR="007E48B9" w:rsidRPr="00980D69" w:rsidRDefault="007E48B9" w:rsidP="007E48B9">
      <w:pPr>
        <w:tabs>
          <w:tab w:val="left" w:pos="3960"/>
        </w:tabs>
        <w:overflowPunct w:val="0"/>
        <w:autoSpaceDE w:val="0"/>
        <w:autoSpaceDN w:val="0"/>
        <w:adjustRightInd w:val="0"/>
        <w:spacing w:after="0" w:line="240" w:lineRule="auto"/>
        <w:ind w:left="360"/>
        <w:jc w:val="both"/>
        <w:textAlignment w:val="baseline"/>
      </w:pPr>
    </w:p>
    <w:p w14:paraId="08B0993B" w14:textId="77777777" w:rsidR="004B49CA" w:rsidRPr="00980D69" w:rsidRDefault="007E48B9" w:rsidP="007E48B9">
      <w:pPr>
        <w:tabs>
          <w:tab w:val="left" w:pos="3960"/>
        </w:tabs>
        <w:spacing w:after="0" w:line="240" w:lineRule="auto"/>
        <w:ind w:left="708" w:firstLine="12"/>
        <w:jc w:val="both"/>
      </w:pPr>
      <w:r w:rsidRPr="00980D69">
        <w:t xml:space="preserve">f) </w:t>
      </w:r>
      <w:r w:rsidR="004B49CA" w:rsidRPr="00980D69">
        <w:t>Térségi közművelődési tevékenységek koordinálása, térségi identitás erősítése, kulturális örökség őrzése.</w:t>
      </w:r>
    </w:p>
    <w:p w14:paraId="79F334E3" w14:textId="77777777" w:rsidR="004B49CA" w:rsidRPr="00980D69" w:rsidRDefault="004B49CA" w:rsidP="004B49CA">
      <w:pPr>
        <w:spacing w:after="0" w:line="240" w:lineRule="auto"/>
        <w:jc w:val="both"/>
      </w:pPr>
    </w:p>
    <w:p w14:paraId="0240DB1C" w14:textId="77777777" w:rsidR="004B49CA" w:rsidRPr="00980D69" w:rsidRDefault="004B49CA" w:rsidP="007E48B9">
      <w:pPr>
        <w:numPr>
          <w:ilvl w:val="0"/>
          <w:numId w:val="27"/>
        </w:numPr>
        <w:spacing w:after="0" w:line="240" w:lineRule="auto"/>
        <w:jc w:val="both"/>
      </w:pPr>
      <w:r w:rsidRPr="00980D69">
        <w:t>A Társulás szolgáltatásai igénybevételének feltételei</w:t>
      </w:r>
      <w:r w:rsidR="00B10B77" w:rsidRPr="00980D69">
        <w:t>:</w:t>
      </w:r>
    </w:p>
    <w:p w14:paraId="0D22715B" w14:textId="77777777" w:rsidR="004B49CA" w:rsidRPr="00980D69" w:rsidRDefault="004B49CA" w:rsidP="004B49CA">
      <w:pPr>
        <w:spacing w:after="0" w:line="240" w:lineRule="auto"/>
        <w:jc w:val="both"/>
        <w:rPr>
          <w:b/>
        </w:rPr>
      </w:pPr>
    </w:p>
    <w:p w14:paraId="7D635BAA" w14:textId="77777777" w:rsidR="004B49CA" w:rsidRPr="00980D69" w:rsidRDefault="004B49CA" w:rsidP="00B10B77">
      <w:pPr>
        <w:numPr>
          <w:ilvl w:val="0"/>
          <w:numId w:val="31"/>
        </w:numPr>
        <w:spacing w:after="0" w:line="240" w:lineRule="auto"/>
        <w:jc w:val="both"/>
      </w:pPr>
      <w:r w:rsidRPr="00980D69">
        <w:t>Az egyes feladatok ellátására társult tagok részére a Társulás a feladat ellátását (szolgáltatás igénybevételét) azonos feltételekkel, módon és színvonalon biztosítja.</w:t>
      </w:r>
    </w:p>
    <w:p w14:paraId="67C09503" w14:textId="77777777" w:rsidR="00674F4D" w:rsidRPr="00980D69" w:rsidRDefault="004B49CA" w:rsidP="00BB0C10">
      <w:pPr>
        <w:numPr>
          <w:ilvl w:val="0"/>
          <w:numId w:val="31"/>
        </w:numPr>
        <w:spacing w:after="0" w:line="240" w:lineRule="auto"/>
        <w:jc w:val="both"/>
        <w:rPr>
          <w:color w:val="000000"/>
        </w:rPr>
      </w:pPr>
      <w:r w:rsidRPr="00980D69">
        <w:t>A Társulási Megállapodásban meghatározott feladatok ellátását a Társulás a tag részére kizárólag abban az esetben biztosítja, ha a tag a feladat ellátása után, a feladat-ellátási hozzájárulást az 5. fejezet 10. pontjában meghatározottak szerint megfizeti.</w:t>
      </w:r>
    </w:p>
    <w:p w14:paraId="6221865B" w14:textId="77777777" w:rsidR="00BB0C10" w:rsidRPr="00980D69" w:rsidRDefault="00BB0C10" w:rsidP="00BB0C10">
      <w:pPr>
        <w:spacing w:after="0" w:line="240" w:lineRule="auto"/>
        <w:jc w:val="both"/>
      </w:pPr>
    </w:p>
    <w:p w14:paraId="3B2C2AF9" w14:textId="77777777" w:rsidR="00BB0C10" w:rsidRPr="00980D69" w:rsidRDefault="00BB0C10" w:rsidP="00BB0C10">
      <w:pPr>
        <w:spacing w:after="0" w:line="240" w:lineRule="auto"/>
        <w:jc w:val="both"/>
        <w:rPr>
          <w:color w:val="000000"/>
        </w:rPr>
      </w:pPr>
    </w:p>
    <w:p w14:paraId="28796B19" w14:textId="77777777" w:rsidR="00BB0C10" w:rsidRPr="00980D69" w:rsidRDefault="00BB0C10" w:rsidP="00BB0C10">
      <w:pPr>
        <w:spacing w:after="0" w:line="240" w:lineRule="auto"/>
        <w:jc w:val="both"/>
        <w:rPr>
          <w:color w:val="000000"/>
        </w:rPr>
      </w:pPr>
    </w:p>
    <w:p w14:paraId="550E7359"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 xml:space="preserve"> Társulás szervezete és működése</w:t>
      </w:r>
    </w:p>
    <w:p w14:paraId="266C124C" w14:textId="77777777" w:rsidR="00674F4D" w:rsidRPr="00980D69" w:rsidRDefault="00674F4D" w:rsidP="00674F4D">
      <w:pPr>
        <w:pStyle w:val="Listaszerbekezds"/>
        <w:autoSpaceDE w:val="0"/>
        <w:autoSpaceDN w:val="0"/>
        <w:adjustRightInd w:val="0"/>
        <w:spacing w:after="0" w:line="240" w:lineRule="auto"/>
        <w:ind w:left="1080"/>
        <w:rPr>
          <w:b/>
          <w:bCs/>
          <w:color w:val="000000"/>
        </w:rPr>
      </w:pPr>
    </w:p>
    <w:p w14:paraId="1B06B5D8" w14:textId="77777777" w:rsidR="00BB0C10" w:rsidRPr="00980D69" w:rsidRDefault="00BB0C10" w:rsidP="00674F4D">
      <w:pPr>
        <w:pStyle w:val="Listaszerbekezds"/>
        <w:autoSpaceDE w:val="0"/>
        <w:autoSpaceDN w:val="0"/>
        <w:adjustRightInd w:val="0"/>
        <w:spacing w:after="0" w:line="240" w:lineRule="auto"/>
        <w:ind w:left="1080"/>
        <w:rPr>
          <w:b/>
          <w:bCs/>
          <w:color w:val="000000"/>
        </w:rPr>
      </w:pPr>
    </w:p>
    <w:p w14:paraId="6B7AD6D7" w14:textId="77777777" w:rsidR="00A36791" w:rsidRPr="00980D69" w:rsidRDefault="00A36791" w:rsidP="00A36791">
      <w:pPr>
        <w:pStyle w:val="Listaszerbekezds"/>
        <w:numPr>
          <w:ilvl w:val="1"/>
          <w:numId w:val="3"/>
        </w:numPr>
        <w:autoSpaceDE w:val="0"/>
        <w:autoSpaceDN w:val="0"/>
        <w:adjustRightInd w:val="0"/>
        <w:spacing w:after="0" w:line="240" w:lineRule="auto"/>
        <w:ind w:left="709"/>
        <w:jc w:val="both"/>
        <w:rPr>
          <w:color w:val="000000"/>
        </w:rPr>
      </w:pPr>
      <w:r w:rsidRPr="00980D69">
        <w:rPr>
          <w:bCs/>
          <w:color w:val="000000"/>
          <w:u w:val="single"/>
        </w:rPr>
        <w:t xml:space="preserve"> A Társulás szervei:</w:t>
      </w:r>
      <w:r w:rsidRPr="00980D69">
        <w:rPr>
          <w:color w:val="000000"/>
        </w:rPr>
        <w:t xml:space="preserve"> </w:t>
      </w:r>
    </w:p>
    <w:p w14:paraId="6290D8DC" w14:textId="77777777" w:rsidR="00A36791" w:rsidRPr="00980D69" w:rsidRDefault="00A36791" w:rsidP="00A36791">
      <w:pPr>
        <w:pStyle w:val="Listaszerbekezds"/>
        <w:autoSpaceDE w:val="0"/>
        <w:autoSpaceDN w:val="0"/>
        <w:adjustRightInd w:val="0"/>
        <w:spacing w:after="0" w:line="240" w:lineRule="auto"/>
        <w:ind w:left="1080"/>
        <w:jc w:val="both"/>
      </w:pPr>
      <w:r w:rsidRPr="00980D69">
        <w:t>a) a Társulási Tanács</w:t>
      </w:r>
    </w:p>
    <w:p w14:paraId="69DC5958" w14:textId="77777777" w:rsidR="00A36791" w:rsidRPr="00980D69" w:rsidRDefault="00A36791" w:rsidP="00A36791">
      <w:pPr>
        <w:pStyle w:val="Listaszerbekezds"/>
        <w:autoSpaceDE w:val="0"/>
        <w:autoSpaceDN w:val="0"/>
        <w:adjustRightInd w:val="0"/>
        <w:spacing w:after="0" w:line="240" w:lineRule="auto"/>
        <w:ind w:left="1080"/>
        <w:jc w:val="both"/>
      </w:pPr>
      <w:r w:rsidRPr="00980D69">
        <w:t>b) az elnök és alelnök</w:t>
      </w:r>
    </w:p>
    <w:p w14:paraId="455C749D" w14:textId="77777777" w:rsidR="00A36791" w:rsidRPr="00980D69" w:rsidRDefault="00A36791" w:rsidP="00A36791">
      <w:pPr>
        <w:pStyle w:val="Listaszerbekezds"/>
        <w:autoSpaceDE w:val="0"/>
        <w:autoSpaceDN w:val="0"/>
        <w:adjustRightInd w:val="0"/>
        <w:spacing w:after="0" w:line="240" w:lineRule="auto"/>
        <w:ind w:left="1080"/>
        <w:jc w:val="both"/>
      </w:pPr>
      <w:r w:rsidRPr="00980D69">
        <w:t>c) a Bizottságok:</w:t>
      </w:r>
    </w:p>
    <w:p w14:paraId="06F2773E" w14:textId="77777777" w:rsidR="00A36791" w:rsidRPr="00980D69" w:rsidRDefault="00A36791" w:rsidP="00A36791">
      <w:pPr>
        <w:pStyle w:val="Listaszerbekezds"/>
        <w:autoSpaceDE w:val="0"/>
        <w:autoSpaceDN w:val="0"/>
        <w:adjustRightInd w:val="0"/>
        <w:spacing w:after="0" w:line="240" w:lineRule="auto"/>
        <w:ind w:left="1080"/>
        <w:jc w:val="both"/>
      </w:pPr>
      <w:r w:rsidRPr="00980D69">
        <w:t xml:space="preserve">                         - Pénzügyi és Költségvetési Bizottság</w:t>
      </w:r>
    </w:p>
    <w:p w14:paraId="1ED52E96" w14:textId="77777777" w:rsidR="00A36791" w:rsidRPr="00980D69" w:rsidRDefault="00D94270" w:rsidP="00A36791">
      <w:pPr>
        <w:pStyle w:val="Listaszerbekezds"/>
        <w:autoSpaceDE w:val="0"/>
        <w:autoSpaceDN w:val="0"/>
        <w:adjustRightInd w:val="0"/>
        <w:spacing w:after="0" w:line="240" w:lineRule="auto"/>
        <w:ind w:left="2496"/>
        <w:jc w:val="both"/>
      </w:pPr>
      <w:r w:rsidRPr="00980D69">
        <w:t xml:space="preserve"> </w:t>
      </w:r>
      <w:r w:rsidR="00A36791" w:rsidRPr="00980D69">
        <w:t xml:space="preserve"> - Szociális Bizottság</w:t>
      </w:r>
    </w:p>
    <w:p w14:paraId="7368F8A5" w14:textId="77777777" w:rsidR="00A36791" w:rsidRPr="00980D69" w:rsidRDefault="00A36791" w:rsidP="00A36791">
      <w:pPr>
        <w:pStyle w:val="Listaszerbekezds"/>
        <w:autoSpaceDE w:val="0"/>
        <w:autoSpaceDN w:val="0"/>
        <w:adjustRightInd w:val="0"/>
        <w:spacing w:after="0" w:line="240" w:lineRule="auto"/>
        <w:ind w:left="1080"/>
        <w:jc w:val="both"/>
      </w:pPr>
      <w:r w:rsidRPr="00980D69">
        <w:t xml:space="preserve">                        </w:t>
      </w:r>
      <w:r w:rsidR="00D94270" w:rsidRPr="00980D69">
        <w:t xml:space="preserve">  </w:t>
      </w:r>
      <w:r w:rsidRPr="00980D69">
        <w:t>- Kulturális, Idegenforgalmi és Környezetvédelmi Bizottság</w:t>
      </w:r>
    </w:p>
    <w:p w14:paraId="1D17CF13" w14:textId="77777777" w:rsidR="00FC2B59" w:rsidRPr="00980D69" w:rsidRDefault="00D94270" w:rsidP="00A36791">
      <w:pPr>
        <w:pStyle w:val="Listaszerbekezds"/>
        <w:autoSpaceDE w:val="0"/>
        <w:autoSpaceDN w:val="0"/>
        <w:adjustRightInd w:val="0"/>
        <w:spacing w:after="0" w:line="240" w:lineRule="auto"/>
        <w:ind w:left="1080"/>
        <w:jc w:val="both"/>
      </w:pPr>
      <w:r w:rsidRPr="00980D69">
        <w:tab/>
      </w:r>
      <w:r w:rsidRPr="00980D69">
        <w:tab/>
        <w:t xml:space="preserve">         - </w:t>
      </w:r>
      <w:r w:rsidR="00FC2B59" w:rsidRPr="00980D69">
        <w:t>Agglomerációs Jövő Bizottsága</w:t>
      </w:r>
    </w:p>
    <w:p w14:paraId="356FCC91" w14:textId="77777777" w:rsidR="00D94270" w:rsidRPr="00980D69" w:rsidRDefault="00FC2B59" w:rsidP="00FC2B59">
      <w:pPr>
        <w:pStyle w:val="Listaszerbekezds"/>
        <w:autoSpaceDE w:val="0"/>
        <w:autoSpaceDN w:val="0"/>
        <w:adjustRightInd w:val="0"/>
        <w:spacing w:after="0" w:line="240" w:lineRule="auto"/>
        <w:ind w:left="2496"/>
        <w:jc w:val="both"/>
      </w:pPr>
      <w:r w:rsidRPr="00980D69">
        <w:t xml:space="preserve">   - </w:t>
      </w:r>
      <w:r w:rsidR="00D94270" w:rsidRPr="00980D69">
        <w:t>Tájegységi Értéktár Bizottság</w:t>
      </w:r>
    </w:p>
    <w:p w14:paraId="1D07A727" w14:textId="77777777" w:rsidR="00A36791" w:rsidRPr="00980D69" w:rsidRDefault="00D94270" w:rsidP="00A36791">
      <w:pPr>
        <w:pStyle w:val="Listaszerbekezds"/>
        <w:autoSpaceDE w:val="0"/>
        <w:autoSpaceDN w:val="0"/>
        <w:adjustRightInd w:val="0"/>
        <w:spacing w:after="0" w:line="240" w:lineRule="auto"/>
        <w:ind w:left="1080"/>
        <w:jc w:val="both"/>
      </w:pPr>
      <w:r w:rsidRPr="00980D69">
        <w:t xml:space="preserve">                           </w:t>
      </w:r>
      <w:r w:rsidR="00A36791" w:rsidRPr="00980D69">
        <w:t>- eseti bizottság</w:t>
      </w:r>
    </w:p>
    <w:p w14:paraId="49A439CA" w14:textId="77777777" w:rsidR="00EB1AA4" w:rsidRPr="00980D69" w:rsidRDefault="00EB1AA4" w:rsidP="00A36791">
      <w:pPr>
        <w:numPr>
          <w:ilvl w:val="0"/>
          <w:numId w:val="39"/>
        </w:numPr>
        <w:tabs>
          <w:tab w:val="left" w:pos="1418"/>
        </w:tabs>
        <w:suppressAutoHyphens/>
        <w:ind w:firstLine="414"/>
        <w:jc w:val="both"/>
      </w:pPr>
      <w:r w:rsidRPr="00980D69">
        <w:t>a Jegyzői Kollégium.</w:t>
      </w:r>
    </w:p>
    <w:p w14:paraId="3C49E42F"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bCs/>
          <w:color w:val="000000"/>
          <w:u w:val="single"/>
        </w:rPr>
        <w:t>A Társulás döntéshozó szerve:</w:t>
      </w:r>
      <w:r w:rsidRPr="00980D69">
        <w:rPr>
          <w:color w:val="000000"/>
        </w:rPr>
        <w:t xml:space="preserve"> a Társulási Tanács.</w:t>
      </w:r>
    </w:p>
    <w:p w14:paraId="79C3A4D4"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61975D56"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bCs/>
          <w:color w:val="000000"/>
          <w:u w:val="single"/>
        </w:rPr>
        <w:t>A Társulási Tanács tagjai:</w:t>
      </w:r>
      <w:r w:rsidRPr="00980D69">
        <w:rPr>
          <w:b/>
          <w:bCs/>
          <w:color w:val="000000"/>
          <w:u w:val="single"/>
        </w:rPr>
        <w:t xml:space="preserve"> </w:t>
      </w:r>
      <w:r w:rsidRPr="00980D69">
        <w:rPr>
          <w:color w:val="000000"/>
        </w:rPr>
        <w:t xml:space="preserve">A társult önkormányzatok képviselő-testületei által delegált tagok. A Társulási Tanács tagjai egy szavazattal rendelkeznek. </w:t>
      </w:r>
    </w:p>
    <w:p w14:paraId="06E4A40E" w14:textId="77777777" w:rsidR="00EB1AA4" w:rsidRPr="00980D69" w:rsidRDefault="00EB1AA4" w:rsidP="00EB1AA4">
      <w:pPr>
        <w:pStyle w:val="Listaszerbekezds"/>
        <w:rPr>
          <w:color w:val="000000"/>
          <w:lang w:bidi="ne-IN"/>
        </w:rPr>
      </w:pPr>
    </w:p>
    <w:p w14:paraId="0C767193"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980D69">
        <w:rPr>
          <w:color w:val="000000"/>
          <w:lang w:bidi="ne-IN"/>
        </w:rPr>
        <w:t>A Társulási Tanács alakuló ülését, a Társulás székhelytelepülése önkormányzatának polgármestere hívja össze. Az alakuló ülés nyilvánítja ki a Társulás megalakulását, minősített többséggel elfogadja Szervezeti Működési Szabályzatát, illetve minősített többséggel, titkos szavazással tagjai sorából választja meg a Társulási Tanács elnökét. Az elnök személyére a Társulási Tanács bármely tagja tehet javaslatot.</w:t>
      </w:r>
      <w:r w:rsidR="003205DC" w:rsidRPr="00980D69">
        <w:rPr>
          <w:color w:val="000000"/>
          <w:lang w:bidi="ne-IN"/>
        </w:rPr>
        <w:t xml:space="preserve"> A Társulási Tanács tisztújító ülését a helyi önkormányzati képviselők és polgármesterek általános választását követő 60 napon belül a Társulás székhelytelepülése önkormányzatának polgármestere hívja össze. A tisztújító ülés működésére egyebekben e fejezet rendelkezéseit kell alkalmazni. </w:t>
      </w:r>
    </w:p>
    <w:p w14:paraId="36EFC8A1" w14:textId="77777777" w:rsidR="00EB1AA4" w:rsidRPr="00980D69" w:rsidRDefault="00EB1AA4" w:rsidP="00EB1AA4">
      <w:pPr>
        <w:pStyle w:val="Listaszerbekezds"/>
        <w:rPr>
          <w:color w:val="000000"/>
          <w:lang w:bidi="ne-IN"/>
        </w:rPr>
      </w:pPr>
    </w:p>
    <w:p w14:paraId="27F0931E"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980D69">
        <w:rPr>
          <w:color w:val="000000"/>
          <w:lang w:bidi="ne-IN"/>
        </w:rPr>
        <w:t>A Társulási Tanács az elnök helyettesítésére, munkájának segítésére alelnököt választ. Az alelnökök személyére az elnök tesz javaslatot.</w:t>
      </w:r>
    </w:p>
    <w:p w14:paraId="5348BC71"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28720D06"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döntését határozathozatallal hozza.</w:t>
      </w:r>
    </w:p>
    <w:p w14:paraId="3A6A6E14" w14:textId="77777777" w:rsidR="00EB1AA4" w:rsidRPr="00980D69" w:rsidRDefault="00EB1AA4" w:rsidP="00EB1AA4">
      <w:pPr>
        <w:pStyle w:val="Listaszerbekezds"/>
      </w:pPr>
    </w:p>
    <w:p w14:paraId="200DD95F"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t xml:space="preserve">A Társulási Tanács akkor határozatképes, ha ülésén a szavazatok felével rendelkező képviselő jelen van. </w:t>
      </w:r>
    </w:p>
    <w:p w14:paraId="4E58DEC3" w14:textId="77777777" w:rsidR="00EB1AA4" w:rsidRPr="00980D69" w:rsidRDefault="00EB1AA4" w:rsidP="00EB1AA4">
      <w:pPr>
        <w:pStyle w:val="Listaszerbekezds"/>
      </w:pPr>
    </w:p>
    <w:p w14:paraId="4266C318" w14:textId="77777777" w:rsidR="00EB1AA4" w:rsidRPr="00980D69" w:rsidRDefault="00EB1AA4" w:rsidP="00A36791">
      <w:pPr>
        <w:pStyle w:val="Listaszerbekezds"/>
        <w:numPr>
          <w:ilvl w:val="0"/>
          <w:numId w:val="40"/>
        </w:numPr>
        <w:autoSpaceDE w:val="0"/>
        <w:autoSpaceDN w:val="0"/>
        <w:adjustRightInd w:val="0"/>
        <w:spacing w:after="0" w:line="240" w:lineRule="auto"/>
        <w:jc w:val="both"/>
      </w:pPr>
      <w:r w:rsidRPr="00980D69">
        <w:t>A javaslat elfogadásához (egyszerű szótöbbség) legalább annyi képviselő igen szavazata szükséges, amely meghaladja a jelen lévő képviselők sz</w:t>
      </w:r>
      <w:r w:rsidR="003205DC" w:rsidRPr="00980D69">
        <w:t>avazatainak több mint a felét.</w:t>
      </w:r>
    </w:p>
    <w:p w14:paraId="7B574AE7" w14:textId="77777777" w:rsidR="00EB1AA4" w:rsidRPr="00980D69" w:rsidRDefault="00EB1AA4" w:rsidP="00EB1AA4">
      <w:pPr>
        <w:pStyle w:val="Listaszerbekezds"/>
      </w:pPr>
    </w:p>
    <w:p w14:paraId="5EE1824B" w14:textId="77777777" w:rsidR="00EB1AA4" w:rsidRPr="00980D69" w:rsidRDefault="00EB1AA4" w:rsidP="00A36791">
      <w:pPr>
        <w:pStyle w:val="Listaszerbekezds"/>
        <w:numPr>
          <w:ilvl w:val="0"/>
          <w:numId w:val="40"/>
        </w:numPr>
        <w:autoSpaceDE w:val="0"/>
        <w:autoSpaceDN w:val="0"/>
        <w:adjustRightInd w:val="0"/>
        <w:spacing w:after="0" w:line="240" w:lineRule="auto"/>
        <w:jc w:val="both"/>
      </w:pPr>
      <w:r w:rsidRPr="00980D69">
        <w:t>A minősített többséghez annyi tag igen szavazata szükséges, amely eléri a jelenlévő képviselők szavazatának kétharmadát, valamint eléri a társulásban részt vevő tagok által képviselt települések lakosságszámának a felét.</w:t>
      </w:r>
    </w:p>
    <w:p w14:paraId="0C505330" w14:textId="77777777" w:rsidR="00EB1AA4" w:rsidRPr="00980D69" w:rsidRDefault="00EB1AA4" w:rsidP="00EB1AA4">
      <w:pPr>
        <w:pStyle w:val="Listaszerbekezds"/>
      </w:pPr>
    </w:p>
    <w:p w14:paraId="0094070C" w14:textId="77777777" w:rsidR="00EB1AA4" w:rsidRPr="00980D69" w:rsidRDefault="00EB1AA4" w:rsidP="00A36791">
      <w:pPr>
        <w:pStyle w:val="Listaszerbekezds"/>
        <w:numPr>
          <w:ilvl w:val="0"/>
          <w:numId w:val="40"/>
        </w:numPr>
        <w:autoSpaceDE w:val="0"/>
        <w:autoSpaceDN w:val="0"/>
        <w:adjustRightInd w:val="0"/>
        <w:spacing w:after="0" w:line="240" w:lineRule="auto"/>
        <w:jc w:val="both"/>
      </w:pPr>
      <w:r w:rsidRPr="00980D69">
        <w:t>A Társulási Tanács kizárólagos feladata, hatásköre:</w:t>
      </w:r>
    </w:p>
    <w:p w14:paraId="49DF0A16" w14:textId="77777777" w:rsidR="00EB1AA4" w:rsidRPr="00980D69" w:rsidRDefault="00EB1AA4" w:rsidP="00EB1AA4">
      <w:pPr>
        <w:pStyle w:val="Listaszerbekezds"/>
      </w:pPr>
    </w:p>
    <w:p w14:paraId="0C92C6B6"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A Szervezeti Működési Szabályzat elfogadása és módosítása.</w:t>
      </w:r>
    </w:p>
    <w:p w14:paraId="75DDF574"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 xml:space="preserve">Az elnök és alelnökök, valamint a bizottságok megválasztása. </w:t>
      </w:r>
    </w:p>
    <w:p w14:paraId="5F1E4BF7"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 költségvetés, zárszámadás elfogadása.</w:t>
      </w:r>
      <w:r w:rsidRPr="00980D69">
        <w:t xml:space="preserve"> </w:t>
      </w:r>
    </w:p>
    <w:p w14:paraId="28552111"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A költségviselés arányának megállapítása.</w:t>
      </w:r>
    </w:p>
    <w:p w14:paraId="64E256F3"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A közös feladatellátást szolgáló megállapodások és egyéb polgári jogi szerződés megkötése, költségvetési szerv fenntartói jogának átadás-átvétele.</w:t>
      </w:r>
    </w:p>
    <w:p w14:paraId="5A2E96F2" w14:textId="77777777" w:rsidR="00210E9C" w:rsidRPr="00980D69" w:rsidRDefault="00210E9C" w:rsidP="00210E9C">
      <w:pPr>
        <w:pStyle w:val="Listaszerbekezds"/>
        <w:numPr>
          <w:ilvl w:val="1"/>
          <w:numId w:val="40"/>
        </w:numPr>
        <w:jc w:val="both"/>
      </w:pPr>
      <w:r w:rsidRPr="00980D69">
        <w:t xml:space="preserve">A közös fenntartású intézmény tekintetében az alapítói-tulajdonosi jogok – az </w:t>
      </w:r>
      <w:proofErr w:type="spellStart"/>
      <w:r w:rsidRPr="00980D69">
        <w:t>Áht</w:t>
      </w:r>
      <w:proofErr w:type="spellEnd"/>
      <w:r w:rsidRPr="00980D69">
        <w:t xml:space="preserve"> 100/L, 100/N-O.§-</w:t>
      </w:r>
      <w:proofErr w:type="spellStart"/>
      <w:r w:rsidRPr="00980D69">
        <w:t>ainak</w:t>
      </w:r>
      <w:proofErr w:type="spellEnd"/>
      <w:r w:rsidRPr="00980D69">
        <w:t xml:space="preserve"> betartása melletti - gyakorlása, az intézmény alapító okiratának módosítása, a megszüntető okiratának kiadása, jogutóddal vagy jogutód nélküli megszüntetése, valamint a vonatkozó pénzügyi és ágazati jogszabályokban meghatározott alapítói és tulajdonosi jogok gyakorlása.</w:t>
      </w:r>
    </w:p>
    <w:p w14:paraId="4861A69E"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A Társulás által fenntartott költségvetési és gazdálkodó szervek – intézmények - vezetői álláshelyére pályázati felhívás közzététele, a vezető megbízása, a vezetői megbízással egyidejű illetményének megállapítása, megbízásának visszavonása, vele szemben fegyelmi eljárás elrendelése, a fegyelmi tanács feladatainak ellátása, a fegyelmi büntetés kiszabása.</w:t>
      </w:r>
    </w:p>
    <w:p w14:paraId="6541DA08"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t xml:space="preserve">Mindaz, amit a jogszabály valamint a Szervezeti Működési Szabályzat meghatároz.  </w:t>
      </w:r>
    </w:p>
    <w:p w14:paraId="2A564E8F" w14:textId="77777777" w:rsidR="00EB1AA4" w:rsidRPr="00980D69" w:rsidRDefault="00EB1AA4" w:rsidP="00EB1AA4">
      <w:pPr>
        <w:autoSpaceDE w:val="0"/>
        <w:autoSpaceDN w:val="0"/>
        <w:adjustRightInd w:val="0"/>
        <w:spacing w:after="0" w:line="240" w:lineRule="auto"/>
        <w:jc w:val="both"/>
      </w:pPr>
    </w:p>
    <w:p w14:paraId="4C107BC5" w14:textId="77777777" w:rsidR="00EB1AA4" w:rsidRPr="00980D69" w:rsidRDefault="00EB1AA4" w:rsidP="00A36791">
      <w:pPr>
        <w:pStyle w:val="Listaszerbekezds"/>
        <w:numPr>
          <w:ilvl w:val="0"/>
          <w:numId w:val="40"/>
        </w:numPr>
        <w:autoSpaceDE w:val="0"/>
        <w:autoSpaceDN w:val="0"/>
        <w:adjustRightInd w:val="0"/>
        <w:spacing w:after="0" w:line="240" w:lineRule="auto"/>
        <w:jc w:val="both"/>
      </w:pPr>
      <w:r w:rsidRPr="00980D69">
        <w:rPr>
          <w:color w:val="000000"/>
        </w:rPr>
        <w:t>Minősített többségű döntés szükséges:</w:t>
      </w:r>
    </w:p>
    <w:p w14:paraId="2F691AC5" w14:textId="77777777" w:rsidR="003205DC" w:rsidRPr="00980D69" w:rsidRDefault="003205DC" w:rsidP="003205DC">
      <w:pPr>
        <w:pStyle w:val="Listaszerbekezds"/>
        <w:autoSpaceDE w:val="0"/>
        <w:autoSpaceDN w:val="0"/>
        <w:adjustRightInd w:val="0"/>
        <w:spacing w:after="0" w:line="240" w:lineRule="auto"/>
        <w:ind w:left="360"/>
        <w:jc w:val="both"/>
      </w:pPr>
    </w:p>
    <w:p w14:paraId="6E34C81D"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 Társulás által a térség fejlesztését szolgáló, pénzügyi hozzájárulást igénylő pályázat benyújtásához, pályázathoz szükséges települési hozzájárulás megállapításához,</w:t>
      </w:r>
    </w:p>
    <w:p w14:paraId="79EDE47C"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Az üzleti érdek sérelmének veszélye miatti zárt ülés elrendeléshez (a Társulás vagyonával való rendelkezés, illetve kiírt pályázat tárgyalása esetén),</w:t>
      </w:r>
    </w:p>
    <w:p w14:paraId="3663753D"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 Társulási Tanács hatáskörébe utalt, választás, kinevezés, felmentés, vezetői megbízás adása, illetőleg visszavonása, fegyelmi eljárás megindítása, fegyelmi büntetés kiszabása, a költségvetési intézmény, gazdálkodó szerv alapításához, megszüntetéséhez, átszervezéséhez,</w:t>
      </w:r>
    </w:p>
    <w:p w14:paraId="2095794F"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 társulásból történő kizáráshoz,</w:t>
      </w:r>
    </w:p>
    <w:p w14:paraId="215B7E81"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 Szervezeti és Működési Szabályzat elfogadásához, módosításához,</w:t>
      </w:r>
    </w:p>
    <w:p w14:paraId="4E10D42F" w14:textId="77777777" w:rsidR="00EB1AA4" w:rsidRPr="00980D69" w:rsidRDefault="00EB1AA4" w:rsidP="00A36791">
      <w:pPr>
        <w:pStyle w:val="Listaszerbekezds"/>
        <w:numPr>
          <w:ilvl w:val="1"/>
          <w:numId w:val="40"/>
        </w:numPr>
        <w:autoSpaceDE w:val="0"/>
        <w:autoSpaceDN w:val="0"/>
        <w:adjustRightInd w:val="0"/>
        <w:spacing w:after="0" w:line="240" w:lineRule="auto"/>
        <w:jc w:val="both"/>
      </w:pPr>
      <w:r w:rsidRPr="00980D69">
        <w:rPr>
          <w:color w:val="000000"/>
        </w:rPr>
        <w:t>Azokban az ügyekben, amelyeket a Szervezeti és Működési Szabályzat meghatároz.</w:t>
      </w:r>
    </w:p>
    <w:p w14:paraId="76A8E730" w14:textId="77777777" w:rsidR="00EB1AA4" w:rsidRPr="00980D69" w:rsidRDefault="00EB1AA4" w:rsidP="00EB1AA4">
      <w:pPr>
        <w:autoSpaceDE w:val="0"/>
        <w:autoSpaceDN w:val="0"/>
        <w:adjustRightInd w:val="0"/>
        <w:spacing w:after="0" w:line="240" w:lineRule="auto"/>
        <w:jc w:val="both"/>
        <w:rPr>
          <w:b/>
          <w:bCs/>
          <w:color w:val="000000"/>
        </w:rPr>
      </w:pPr>
    </w:p>
    <w:p w14:paraId="48BA0DA7"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szükség szerint, de évente legalább hat ülést tart. Az ülést az elnök, akadályoztatása esetén az alelnök, együttes akadályoztatásuk esetén a korelnök hívja össze és vezeti.</w:t>
      </w:r>
    </w:p>
    <w:p w14:paraId="24AAAB31"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42764361"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ülését össze kell hívni:</w:t>
      </w:r>
    </w:p>
    <w:p w14:paraId="4E03AC24"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A Társulás tagjai egynegyedének – napirendet is tartalmazó – indítványára, a javaslat kézhezvételétől számított 15 napon belül,</w:t>
      </w:r>
    </w:p>
    <w:p w14:paraId="7DEFBAFD"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Pest Megyei Kormányhivatal vezetőjének kezdeményezésére, a kezdeményezés kézhezvételétől számított 15 napon belül,</w:t>
      </w:r>
    </w:p>
    <w:p w14:paraId="70E57AE9"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Bármely bizottság kezdeményezésére a kézhezvételtől számított 15 napon belül.</w:t>
      </w:r>
    </w:p>
    <w:p w14:paraId="2EA9385A" w14:textId="77777777" w:rsidR="00EB1AA4" w:rsidRPr="00980D69" w:rsidRDefault="00EB1AA4" w:rsidP="00EB1AA4">
      <w:pPr>
        <w:autoSpaceDE w:val="0"/>
        <w:autoSpaceDN w:val="0"/>
        <w:adjustRightInd w:val="0"/>
        <w:spacing w:after="0" w:line="240" w:lineRule="auto"/>
        <w:jc w:val="both"/>
        <w:rPr>
          <w:b/>
          <w:bCs/>
          <w:color w:val="000000"/>
        </w:rPr>
      </w:pPr>
    </w:p>
    <w:p w14:paraId="2CE3AA57"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ülései nyilvánosak.</w:t>
      </w:r>
    </w:p>
    <w:p w14:paraId="350A96AF"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7243918F"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 xml:space="preserve">A Társulási Tanács zárt ülést tart: </w:t>
      </w:r>
    </w:p>
    <w:p w14:paraId="253420EC"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Az összeférhetetlenségi, méltatlansági, kitüntetési ügy tárgyalásakor, fegyelmi büntetés kiszabása, valamint vagyonnyilatkozattal kapcsolatos eljárás esetén;</w:t>
      </w:r>
    </w:p>
    <w:p w14:paraId="5BDFCEE1"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Az érintett kérésére választás, kinevezés, felmentés, vezetői megbízás adása, annak visszavonása, fegyelmi eljárás megindítása és állásfoglalást igénylő személyi ügy tárgyalásakor.</w:t>
      </w:r>
    </w:p>
    <w:p w14:paraId="34108314"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78815AF9"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Zárt ülést rendelhet el a vagyonával való rendelkezés esetén, továbbá az általa kiírt pályázat feltételeinek meghatározásakor, a pályázat tárgyalásakor, ha a nyilvános tárgyalás az önkormányzat vagy más érintett üzleti érdekét sértené.</w:t>
      </w:r>
    </w:p>
    <w:p w14:paraId="158BF1F4" w14:textId="77777777" w:rsidR="00EB1AA4" w:rsidRPr="00980D69" w:rsidRDefault="00EB1AA4" w:rsidP="00EB1AA4">
      <w:pPr>
        <w:autoSpaceDE w:val="0"/>
        <w:autoSpaceDN w:val="0"/>
        <w:adjustRightInd w:val="0"/>
        <w:spacing w:after="0" w:line="240" w:lineRule="auto"/>
        <w:jc w:val="both"/>
        <w:rPr>
          <w:b/>
          <w:bCs/>
          <w:color w:val="000000"/>
        </w:rPr>
      </w:pPr>
    </w:p>
    <w:p w14:paraId="34CDDBE8"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üléseiről jegyzőkönyvet kell készíteni. A jegyzőkönyvnek tartalmaznia kell az ülés helyét és időpontját, az ülésen megjelentek, meghívottak nevét, a javasolt, elfogadott és tárgyalt napirendi pontokat, az előterjesztéseket, az egyes napirendi pontokhoz hozzászólók nevét, részvételük jogcímét, a hozzászólásuk, továbbá az ülésen elhangzottak lényegét, a szavazásra feltett döntési javaslat pontos tartalmát, a döntéshozatalban résztvevők számát, a szavazás számszerű eredményét és a hozott döntéseket.</w:t>
      </w:r>
    </w:p>
    <w:p w14:paraId="587A2AF2"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61CE73AF"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jegyzőkönyvet az elnök és a Társulási Tanács által felhatalmazott tag írja alá. A jegyzőkönyvet az elnök az ülést követő 15 napon belül megküldi a tagtelepüléseknek valamint a Pest Megyei Kormányhivatal vezetőjének.</w:t>
      </w:r>
    </w:p>
    <w:p w14:paraId="4838DE62" w14:textId="77777777" w:rsidR="00EB1AA4" w:rsidRPr="00980D69" w:rsidRDefault="00EB1AA4" w:rsidP="00EB1AA4">
      <w:pPr>
        <w:pStyle w:val="Listaszerbekezds"/>
        <w:rPr>
          <w:color w:val="000000"/>
        </w:rPr>
      </w:pPr>
    </w:p>
    <w:p w14:paraId="48B83F53"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működésének részletes szabályait és egyéb kérdéseit a Társulási Tanács saját maga állapítja meg a Szervezeti és Működési Szabályzatában</w:t>
      </w:r>
      <w:r w:rsidR="003205DC" w:rsidRPr="00980D69">
        <w:rPr>
          <w:color w:val="000000"/>
        </w:rPr>
        <w:t>.</w:t>
      </w:r>
    </w:p>
    <w:p w14:paraId="5F62384E" w14:textId="77777777" w:rsidR="00EB1AA4" w:rsidRPr="00980D69" w:rsidRDefault="00EB1AA4" w:rsidP="00EB1AA4">
      <w:pPr>
        <w:pStyle w:val="Listaszerbekezds"/>
        <w:rPr>
          <w:color w:val="000000"/>
        </w:rPr>
      </w:pPr>
    </w:p>
    <w:p w14:paraId="5616EA6B"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Társulási Tanács elnöke:</w:t>
      </w:r>
    </w:p>
    <w:p w14:paraId="482BDBCB"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ellátja a Társulás képviseletét;</w:t>
      </w:r>
    </w:p>
    <w:p w14:paraId="559BDB2E"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összehívja és vezeti a Társulási Tanács ülését;</w:t>
      </w:r>
    </w:p>
    <w:p w14:paraId="573444C8"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érvényt szerez a Szervezeti és Működési Szabályzat rendelkezéseinek;</w:t>
      </w:r>
    </w:p>
    <w:p w14:paraId="0B3F9B07"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gondoskodik a döntések végrehajtásáról;</w:t>
      </w:r>
    </w:p>
    <w:p w14:paraId="222B2460"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éves szinten beterjeszti a tárgyévi költségvetést és munkatervet, valamint az előző évi beszámolót és zárszámadást,</w:t>
      </w:r>
    </w:p>
    <w:p w14:paraId="6C1F3FA1" w14:textId="77777777" w:rsidR="00EB1AA4" w:rsidRPr="00980D69" w:rsidRDefault="00EB1AA4" w:rsidP="00A36791">
      <w:pPr>
        <w:numPr>
          <w:ilvl w:val="1"/>
          <w:numId w:val="40"/>
        </w:numPr>
        <w:spacing w:after="0" w:line="240" w:lineRule="auto"/>
        <w:ind w:right="147"/>
        <w:jc w:val="both"/>
      </w:pPr>
      <w:r w:rsidRPr="00980D69">
        <w:t xml:space="preserve">gyakorolja az egyéb munkáltatói jogokat a Társulás által alapított költségvetési intézmény, gazdálkodó szervezet, nonprofit szervezet és </w:t>
      </w:r>
      <w:r w:rsidR="003205DC" w:rsidRPr="00980D69">
        <w:t>egyéb szervezet vezetői felett,</w:t>
      </w:r>
    </w:p>
    <w:p w14:paraId="05D8EBA4" w14:textId="77777777" w:rsidR="003205DC" w:rsidRPr="00980D69" w:rsidRDefault="003C04A1" w:rsidP="00A36791">
      <w:pPr>
        <w:numPr>
          <w:ilvl w:val="1"/>
          <w:numId w:val="40"/>
        </w:numPr>
        <w:spacing w:after="0" w:line="240" w:lineRule="auto"/>
        <w:ind w:right="147"/>
        <w:jc w:val="both"/>
      </w:pPr>
      <w:r w:rsidRPr="00980D69">
        <w:t>utasítást adhat ki a Társulás munkaszervezete, a Társulás által alapított költségvetési intézmény tevékenységének szabályozására.</w:t>
      </w:r>
    </w:p>
    <w:p w14:paraId="6DD4B8A2" w14:textId="77777777" w:rsidR="00EB1AA4" w:rsidRPr="00980D69" w:rsidRDefault="00EB1AA4" w:rsidP="00EB1AA4">
      <w:pPr>
        <w:pStyle w:val="Listaszerbekezds"/>
        <w:autoSpaceDE w:val="0"/>
        <w:autoSpaceDN w:val="0"/>
        <w:adjustRightInd w:val="0"/>
        <w:spacing w:after="0" w:line="240" w:lineRule="auto"/>
        <w:ind w:left="1440"/>
        <w:jc w:val="both"/>
        <w:rPr>
          <w:color w:val="000000"/>
        </w:rPr>
      </w:pPr>
    </w:p>
    <w:p w14:paraId="14BC18B0"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bCs/>
          <w:color w:val="000000"/>
        </w:rPr>
      </w:pPr>
      <w:r w:rsidRPr="00980D69">
        <w:rPr>
          <w:bCs/>
          <w:color w:val="000000"/>
        </w:rPr>
        <w:t>Bizottság</w:t>
      </w:r>
    </w:p>
    <w:p w14:paraId="0F0BD8E7" w14:textId="77777777" w:rsidR="00EB1AA4" w:rsidRPr="00980D69" w:rsidRDefault="00EB1AA4" w:rsidP="00EB1AA4">
      <w:pPr>
        <w:autoSpaceDE w:val="0"/>
        <w:autoSpaceDN w:val="0"/>
        <w:adjustRightInd w:val="0"/>
        <w:spacing w:after="0" w:line="240" w:lineRule="auto"/>
        <w:ind w:left="708"/>
        <w:jc w:val="both"/>
        <w:rPr>
          <w:color w:val="000000"/>
        </w:rPr>
      </w:pPr>
      <w:r w:rsidRPr="00980D69">
        <w:rPr>
          <w:color w:val="000000"/>
        </w:rPr>
        <w:t xml:space="preserve">A Társulási Tanács döntései előkészítésére, a döntések végrehajtására, szervezésére bizottságot alakíthat. A bizottság tagja lehet a Társulási Tanács tagja, a térség területén működő intézmények, gazdálkodó szervezetek, szakmai szervezetek, valamint a lakosság önszerveződő közösségeinek képviselője. </w:t>
      </w:r>
    </w:p>
    <w:p w14:paraId="548CDBE6" w14:textId="77777777" w:rsidR="00EB1AA4" w:rsidRPr="00980D69" w:rsidRDefault="00EB1AA4" w:rsidP="00EB1AA4">
      <w:pPr>
        <w:autoSpaceDE w:val="0"/>
        <w:autoSpaceDN w:val="0"/>
        <w:adjustRightInd w:val="0"/>
        <w:spacing w:after="0" w:line="240" w:lineRule="auto"/>
        <w:ind w:left="360"/>
        <w:jc w:val="both"/>
        <w:rPr>
          <w:color w:val="000000"/>
        </w:rPr>
      </w:pPr>
    </w:p>
    <w:p w14:paraId="3ADCF96C"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bizottság tagjainak számát, összetételét, működésének rendjét a Társulási Tanács határozza meg.</w:t>
      </w:r>
    </w:p>
    <w:p w14:paraId="4A59692B"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632474A7"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b/>
          <w:bCs/>
          <w:color w:val="000000"/>
        </w:rPr>
      </w:pPr>
      <w:r w:rsidRPr="00980D69">
        <w:rPr>
          <w:color w:val="000000"/>
        </w:rPr>
        <w:t>Nem lehet a Társulási Tanács bizottságának tagja:</w:t>
      </w:r>
    </w:p>
    <w:p w14:paraId="089C294D"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a Társulási Tanács elnöke, alelnöke;</w:t>
      </w:r>
    </w:p>
    <w:p w14:paraId="69E92166"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a Társulás alkalmazottja.</w:t>
      </w:r>
    </w:p>
    <w:p w14:paraId="2FB32943"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0742B5B4" w14:textId="77777777" w:rsidR="00EB1AA4" w:rsidRPr="00980D69" w:rsidRDefault="003C04A1"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bizottság elnöke csak</w:t>
      </w:r>
      <w:r w:rsidR="00EB1AA4" w:rsidRPr="00980D69">
        <w:rPr>
          <w:color w:val="000000"/>
        </w:rPr>
        <w:t xml:space="preserve"> a Tá</w:t>
      </w:r>
      <w:r w:rsidRPr="00980D69">
        <w:rPr>
          <w:color w:val="000000"/>
        </w:rPr>
        <w:t>rsulási Tanács tagja lehet</w:t>
      </w:r>
      <w:r w:rsidR="00EB1AA4" w:rsidRPr="00980D69">
        <w:rPr>
          <w:color w:val="000000"/>
        </w:rPr>
        <w:t>.</w:t>
      </w:r>
    </w:p>
    <w:p w14:paraId="25415D02"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5799EC6B" w14:textId="77777777" w:rsidR="00EB1AA4" w:rsidRPr="00980D69" w:rsidRDefault="00EB1AA4"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A bizottságok működését és részletes feladatait a bizottság ügyrendje tartalmazza, amelyet a bizottságok saját maguk állapítanak meg.</w:t>
      </w:r>
    </w:p>
    <w:p w14:paraId="470FA4C7" w14:textId="77777777" w:rsidR="00EB1AA4" w:rsidRPr="00980D69" w:rsidRDefault="00EB1AA4" w:rsidP="00EB1AA4">
      <w:pPr>
        <w:pStyle w:val="Listaszerbekezds"/>
        <w:rPr>
          <w:color w:val="000000"/>
        </w:rPr>
      </w:pPr>
    </w:p>
    <w:p w14:paraId="3E315350" w14:textId="77777777" w:rsidR="00EB1AA4" w:rsidRPr="00980D69" w:rsidRDefault="00EB1AA4" w:rsidP="00A36791">
      <w:pPr>
        <w:pStyle w:val="Listaszerbekezds"/>
        <w:numPr>
          <w:ilvl w:val="0"/>
          <w:numId w:val="40"/>
        </w:numPr>
        <w:jc w:val="both"/>
      </w:pPr>
      <w:r w:rsidRPr="00980D69">
        <w:t xml:space="preserve">A Társulási Tanács a Társulás tevékenységének és gazdálkodásának ellenőrzésére </w:t>
      </w:r>
      <w:r w:rsidR="000F7262" w:rsidRPr="00980D69">
        <w:t>4</w:t>
      </w:r>
      <w:r w:rsidRPr="00980D69">
        <w:t xml:space="preserve"> tagú Pénzügyi és Költségvetési Bizottságot hoz létre.</w:t>
      </w:r>
    </w:p>
    <w:p w14:paraId="055608EB" w14:textId="77777777" w:rsidR="00EB1AA4" w:rsidRPr="00980D69" w:rsidRDefault="00EB1AA4" w:rsidP="00EB1AA4">
      <w:pPr>
        <w:pStyle w:val="Listaszerbekezds"/>
      </w:pPr>
    </w:p>
    <w:p w14:paraId="50A0E594" w14:textId="77777777" w:rsidR="001D15DD" w:rsidRPr="00980D69" w:rsidRDefault="00EB1AA4" w:rsidP="001D15DD">
      <w:pPr>
        <w:pStyle w:val="Listaszerbekezds"/>
        <w:numPr>
          <w:ilvl w:val="0"/>
          <w:numId w:val="40"/>
        </w:numPr>
        <w:jc w:val="both"/>
      </w:pPr>
      <w:r w:rsidRPr="00980D69">
        <w:t>A Társulási Tanács a Társulás szociális feladatellátása és szociális intézmé</w:t>
      </w:r>
      <w:r w:rsidR="003C04A1" w:rsidRPr="00980D69">
        <w:t>nyei működésének ellenőrzésére 4</w:t>
      </w:r>
      <w:r w:rsidRPr="00980D69">
        <w:t xml:space="preserve"> tagú Szociális Bizottságot hoz létre.</w:t>
      </w:r>
    </w:p>
    <w:p w14:paraId="4794402C" w14:textId="77777777" w:rsidR="001D15DD" w:rsidRPr="00980D69" w:rsidRDefault="001D15DD" w:rsidP="001D15DD">
      <w:pPr>
        <w:pStyle w:val="Listaszerbekezds"/>
      </w:pPr>
    </w:p>
    <w:p w14:paraId="1D6EB6EC" w14:textId="77777777" w:rsidR="00FC2B59" w:rsidRPr="00980D69" w:rsidRDefault="001D15DD" w:rsidP="001D15DD">
      <w:pPr>
        <w:pStyle w:val="Listaszerbekezds"/>
        <w:numPr>
          <w:ilvl w:val="0"/>
          <w:numId w:val="40"/>
        </w:numPr>
        <w:jc w:val="both"/>
      </w:pPr>
      <w:r w:rsidRPr="00980D69">
        <w:t>A Társulási Tanács a Társulás a Társulás kulturális, idegenforgalmi és marketing koncepciójának és stratégiájának kialakítása és végrehajtása érdekében 3 tagú Kulturális, Idegenforgalmi és Környezetvédelmi Bizottságot hoz létre.</w:t>
      </w:r>
    </w:p>
    <w:p w14:paraId="3B6C3488" w14:textId="77777777" w:rsidR="001D15DD" w:rsidRPr="00980D69" w:rsidRDefault="001D15DD" w:rsidP="001D15DD">
      <w:pPr>
        <w:pStyle w:val="Listaszerbekezds"/>
        <w:jc w:val="both"/>
      </w:pPr>
    </w:p>
    <w:p w14:paraId="4128131B" w14:textId="77777777" w:rsidR="001D15DD" w:rsidRPr="00980D69" w:rsidRDefault="001D15DD" w:rsidP="001D15DD">
      <w:pPr>
        <w:pStyle w:val="Listaszerbekezds"/>
        <w:numPr>
          <w:ilvl w:val="0"/>
          <w:numId w:val="40"/>
        </w:numPr>
        <w:jc w:val="both"/>
      </w:pPr>
      <w:r w:rsidRPr="00980D69">
        <w:t>A Társulási Tanács a Társulás tájegységi értéktárának kialakítására, és a helyi védettségre érdemes értékek tájegységi értéktárba történő felvétele és nyilvántartása érdekében 5 tagú Értéktár bizottságot hoz létre. Az értéktár bizottságnak külsős tagja is lehet.</w:t>
      </w:r>
    </w:p>
    <w:p w14:paraId="3971DA83" w14:textId="77777777" w:rsidR="001D15DD" w:rsidRPr="00980D69" w:rsidRDefault="001D15DD" w:rsidP="001D15DD">
      <w:pPr>
        <w:pStyle w:val="Listaszerbekezds"/>
      </w:pPr>
    </w:p>
    <w:p w14:paraId="5FD8960D" w14:textId="77777777" w:rsidR="00FC2B59" w:rsidRPr="00980D69" w:rsidRDefault="00FC2B59" w:rsidP="001D15DD">
      <w:pPr>
        <w:pStyle w:val="Listaszerbekezds"/>
        <w:numPr>
          <w:ilvl w:val="0"/>
          <w:numId w:val="40"/>
        </w:numPr>
        <w:jc w:val="both"/>
      </w:pPr>
      <w:r w:rsidRPr="00980D69">
        <w:t xml:space="preserve">A Társulási Tanács a Társulás tagtelepüléseinek illetve a budai agglomeráció fejlesztésével, jövőjével kapcsolatos kérdések megvitatására </w:t>
      </w:r>
      <w:r w:rsidR="001D15DD" w:rsidRPr="00980D69">
        <w:t>a településeken lakók és a települések fenntartható jövőjének biztosítására</w:t>
      </w:r>
      <w:r w:rsidRPr="00980D69">
        <w:t xml:space="preserve"> </w:t>
      </w:r>
      <w:r w:rsidR="001D15DD" w:rsidRPr="00980D69">
        <w:t>5</w:t>
      </w:r>
      <w:r w:rsidRPr="00980D69">
        <w:t xml:space="preserve"> tagú </w:t>
      </w:r>
      <w:r w:rsidR="001D15DD" w:rsidRPr="00980D69">
        <w:t>Agglomeráció Jövője</w:t>
      </w:r>
      <w:r w:rsidRPr="00980D69">
        <w:t xml:space="preserve"> Bizottságot hoz létre.</w:t>
      </w:r>
    </w:p>
    <w:p w14:paraId="13014EFC" w14:textId="77777777" w:rsidR="00EB1AA4" w:rsidRPr="00980D69" w:rsidRDefault="00EB1AA4" w:rsidP="00EB1AA4">
      <w:pPr>
        <w:pStyle w:val="Listaszerbekezds"/>
        <w:autoSpaceDE w:val="0"/>
        <w:autoSpaceDN w:val="0"/>
        <w:adjustRightInd w:val="0"/>
        <w:spacing w:after="0" w:line="240" w:lineRule="auto"/>
        <w:jc w:val="both"/>
        <w:rPr>
          <w:color w:val="FF0000"/>
        </w:rPr>
      </w:pPr>
    </w:p>
    <w:p w14:paraId="343FE05B" w14:textId="77777777" w:rsidR="00FC2B59" w:rsidRPr="00980D69" w:rsidRDefault="00FC2B59" w:rsidP="00A36791">
      <w:pPr>
        <w:pStyle w:val="Listaszerbekezds"/>
        <w:numPr>
          <w:ilvl w:val="0"/>
          <w:numId w:val="40"/>
        </w:numPr>
        <w:autoSpaceDE w:val="0"/>
        <w:autoSpaceDN w:val="0"/>
        <w:adjustRightInd w:val="0"/>
        <w:spacing w:after="0" w:line="240" w:lineRule="auto"/>
        <w:jc w:val="both"/>
        <w:rPr>
          <w:color w:val="000000"/>
        </w:rPr>
      </w:pPr>
      <w:r w:rsidRPr="00980D69">
        <w:rPr>
          <w:color w:val="000000"/>
        </w:rPr>
        <w:t xml:space="preserve">A Jegyzői Kollégium </w:t>
      </w:r>
    </w:p>
    <w:p w14:paraId="118ECF7D" w14:textId="77777777" w:rsidR="00FC2B59" w:rsidRPr="00980D69" w:rsidRDefault="00FC2B59" w:rsidP="00FC2B59">
      <w:pPr>
        <w:pStyle w:val="Listaszerbekezds"/>
        <w:rPr>
          <w:color w:val="000000"/>
        </w:rPr>
      </w:pPr>
    </w:p>
    <w:p w14:paraId="2EBAAC61" w14:textId="77777777" w:rsidR="00EB1AA4" w:rsidRPr="00980D69" w:rsidRDefault="00EB1AA4" w:rsidP="00FC2B59">
      <w:pPr>
        <w:pStyle w:val="Listaszerbekezds"/>
        <w:autoSpaceDE w:val="0"/>
        <w:autoSpaceDN w:val="0"/>
        <w:adjustRightInd w:val="0"/>
        <w:spacing w:after="0" w:line="240" w:lineRule="auto"/>
        <w:jc w:val="both"/>
        <w:rPr>
          <w:color w:val="000000"/>
        </w:rPr>
      </w:pPr>
      <w:r w:rsidRPr="00980D69">
        <w:rPr>
          <w:color w:val="000000"/>
        </w:rPr>
        <w:t xml:space="preserve">A </w:t>
      </w:r>
      <w:r w:rsidRPr="00980D69">
        <w:rPr>
          <w:bCs/>
          <w:color w:val="000000"/>
        </w:rPr>
        <w:t>Jegyzői Kollégium</w:t>
      </w:r>
      <w:r w:rsidRPr="00980D69">
        <w:t xml:space="preserve"> együttműködik a Társulási Tanáccsal, szakmai véleményező, előkészítő és javaslattevő teendőket lát el a Tanács részére, továbbá segíti a döntések végrehajtását. </w:t>
      </w:r>
    </w:p>
    <w:p w14:paraId="4A73C108" w14:textId="77777777" w:rsidR="00EB1AA4" w:rsidRPr="00980D69" w:rsidRDefault="00EB1AA4" w:rsidP="00EB1AA4">
      <w:pPr>
        <w:pStyle w:val="Listaszerbekezds"/>
      </w:pPr>
    </w:p>
    <w:p w14:paraId="55C127CC" w14:textId="77777777" w:rsidR="00EB1AA4" w:rsidRPr="00980D69" w:rsidRDefault="00EB1AA4" w:rsidP="00FC2B59">
      <w:pPr>
        <w:pStyle w:val="Listaszerbekezds"/>
        <w:autoSpaceDE w:val="0"/>
        <w:autoSpaceDN w:val="0"/>
        <w:adjustRightInd w:val="0"/>
        <w:spacing w:after="0" w:line="240" w:lineRule="auto"/>
        <w:jc w:val="both"/>
        <w:rPr>
          <w:color w:val="000000"/>
        </w:rPr>
      </w:pPr>
      <w:r w:rsidRPr="00980D69">
        <w:t xml:space="preserve">A Jegyzői Kollégium </w:t>
      </w:r>
      <w:r w:rsidRPr="00980D69">
        <w:rPr>
          <w:bCs/>
        </w:rPr>
        <w:t xml:space="preserve">tagjai a Társulást alkotó települési önkormányzatok jegyzői közül azok, akik saját elhatározásukból vesznek részt a kollégium munkájában. </w:t>
      </w:r>
    </w:p>
    <w:p w14:paraId="6E20996B" w14:textId="77777777" w:rsidR="00EB1AA4" w:rsidRPr="00980D69" w:rsidRDefault="00EB1AA4" w:rsidP="00EB1AA4">
      <w:pPr>
        <w:pStyle w:val="Listaszerbekezds"/>
      </w:pPr>
    </w:p>
    <w:p w14:paraId="73AA95AE" w14:textId="77777777" w:rsidR="00EB1AA4" w:rsidRPr="00980D69" w:rsidRDefault="00EB1AA4" w:rsidP="00FC2B59">
      <w:pPr>
        <w:pStyle w:val="Listaszerbekezds"/>
        <w:autoSpaceDE w:val="0"/>
        <w:autoSpaceDN w:val="0"/>
        <w:adjustRightInd w:val="0"/>
        <w:spacing w:after="0" w:line="240" w:lineRule="auto"/>
        <w:jc w:val="both"/>
        <w:rPr>
          <w:color w:val="000000"/>
        </w:rPr>
      </w:pPr>
      <w:r w:rsidRPr="00980D69">
        <w:t>A Jegyzői Kollégium vezetőjét a kollégium a saját tagjai közül választja.</w:t>
      </w:r>
    </w:p>
    <w:p w14:paraId="723D1F22" w14:textId="77777777" w:rsidR="00EB1AA4" w:rsidRPr="00980D69" w:rsidRDefault="00EB1AA4" w:rsidP="00EB1AA4">
      <w:pPr>
        <w:autoSpaceDE w:val="0"/>
        <w:autoSpaceDN w:val="0"/>
        <w:adjustRightInd w:val="0"/>
        <w:spacing w:after="0" w:line="240" w:lineRule="auto"/>
        <w:jc w:val="both"/>
        <w:rPr>
          <w:color w:val="000000"/>
        </w:rPr>
      </w:pPr>
    </w:p>
    <w:p w14:paraId="2DE03CFC" w14:textId="77777777" w:rsidR="00674F4D" w:rsidRPr="00980D69" w:rsidRDefault="00674F4D" w:rsidP="00EB1AA4">
      <w:pPr>
        <w:autoSpaceDE w:val="0"/>
        <w:autoSpaceDN w:val="0"/>
        <w:adjustRightInd w:val="0"/>
        <w:spacing w:after="0" w:line="240" w:lineRule="auto"/>
        <w:jc w:val="both"/>
        <w:rPr>
          <w:color w:val="000000"/>
        </w:rPr>
      </w:pPr>
    </w:p>
    <w:p w14:paraId="0E905D1A" w14:textId="77777777" w:rsidR="00EB1AA4" w:rsidRPr="00980D69" w:rsidRDefault="00EB1AA4" w:rsidP="00EB1AA4">
      <w:pPr>
        <w:autoSpaceDE w:val="0"/>
        <w:autoSpaceDN w:val="0"/>
        <w:adjustRightInd w:val="0"/>
        <w:spacing w:after="0" w:line="240" w:lineRule="auto"/>
        <w:jc w:val="both"/>
        <w:rPr>
          <w:color w:val="000000"/>
        </w:rPr>
      </w:pPr>
    </w:p>
    <w:p w14:paraId="535061D8"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A Társulási Tanács munkaszervezeti feladatainak ellátása</w:t>
      </w:r>
    </w:p>
    <w:p w14:paraId="4DC68C89" w14:textId="77777777" w:rsidR="00EB1AA4" w:rsidRPr="00980D69" w:rsidRDefault="00EB1AA4" w:rsidP="00EB1AA4">
      <w:pPr>
        <w:autoSpaceDE w:val="0"/>
        <w:autoSpaceDN w:val="0"/>
        <w:adjustRightInd w:val="0"/>
        <w:spacing w:after="0" w:line="240" w:lineRule="auto"/>
        <w:jc w:val="center"/>
        <w:rPr>
          <w:b/>
          <w:bCs/>
          <w:color w:val="000000"/>
        </w:rPr>
      </w:pPr>
    </w:p>
    <w:p w14:paraId="550A4147" w14:textId="77777777" w:rsidR="00EB1AA4" w:rsidRPr="00980D69" w:rsidRDefault="00EB1AA4" w:rsidP="00EB1AA4">
      <w:pPr>
        <w:autoSpaceDE w:val="0"/>
        <w:autoSpaceDN w:val="0"/>
        <w:adjustRightInd w:val="0"/>
        <w:spacing w:after="0" w:line="240" w:lineRule="auto"/>
        <w:jc w:val="center"/>
        <w:rPr>
          <w:b/>
          <w:bCs/>
          <w:color w:val="000000"/>
        </w:rPr>
      </w:pPr>
    </w:p>
    <w:p w14:paraId="05773503" w14:textId="77777777" w:rsidR="00EB1AA4" w:rsidRPr="00980D69" w:rsidRDefault="00EB1AA4" w:rsidP="00EB1AA4">
      <w:pPr>
        <w:pStyle w:val="Listaszerbekezds"/>
        <w:numPr>
          <w:ilvl w:val="0"/>
          <w:numId w:val="6"/>
        </w:numPr>
        <w:autoSpaceDE w:val="0"/>
        <w:autoSpaceDN w:val="0"/>
        <w:adjustRightInd w:val="0"/>
        <w:spacing w:after="0" w:line="240" w:lineRule="auto"/>
        <w:jc w:val="both"/>
        <w:rPr>
          <w:color w:val="000000"/>
        </w:rPr>
      </w:pPr>
      <w:r w:rsidRPr="00980D69">
        <w:rPr>
          <w:color w:val="000000"/>
        </w:rPr>
        <w:t xml:space="preserve">A Társulási Tanács munkaszervezeti feladatait (döntéseinek előkészítése, végrehajtás szervezése) a Társulás székhelye szerinti önkormányzat polgármesteri hivatala, a Budakeszi Polgármesteri Hivatal (a továbbiakban: Polgármesteri Hivatal) látja el. </w:t>
      </w:r>
    </w:p>
    <w:p w14:paraId="49395D00"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38B1A995" w14:textId="77777777" w:rsidR="00EB1AA4" w:rsidRPr="00980D69" w:rsidRDefault="00EB1AA4" w:rsidP="00EB1AA4">
      <w:pPr>
        <w:pStyle w:val="Listaszerbekezds"/>
        <w:autoSpaceDE w:val="0"/>
        <w:autoSpaceDN w:val="0"/>
        <w:adjustRightInd w:val="0"/>
        <w:spacing w:after="0" w:line="240" w:lineRule="auto"/>
        <w:jc w:val="both"/>
        <w:rPr>
          <w:color w:val="000000"/>
        </w:rPr>
      </w:pPr>
      <w:r w:rsidRPr="00980D69">
        <w:rPr>
          <w:color w:val="000000"/>
        </w:rPr>
        <w:t>Ennek keretében:</w:t>
      </w:r>
    </w:p>
    <w:p w14:paraId="12C39824"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biztosítja a Társulás működéséhez (a Társulási Tanács, tisztségviselői feladatok ellátásához) szükséges tárgyi és személyi feltételeket;</w:t>
      </w:r>
    </w:p>
    <w:p w14:paraId="74B05CD7"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előkészíti a Társulási Tanács és a bizottságok üléseit (meghívók, előterjesztések, hivatalos levelezés előkészítése, postázása, a társulási ülések jegyzőkönyveinek elkészítése, postázása);</w:t>
      </w:r>
    </w:p>
    <w:p w14:paraId="2CE6940D"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előkészíti a Társulási Tanács és a bizottságok döntésit és a tisztségviselők döntéseit, ellátja a társulási és tisztségviselői döntéshozatalhoz kapcsolódó nyilvántartási, sokszorosítási, postázási feladatokat;</w:t>
      </w:r>
    </w:p>
    <w:p w14:paraId="24CA7896" w14:textId="77777777" w:rsidR="00EB1AA4" w:rsidRPr="00980D69" w:rsidRDefault="00EB1AA4" w:rsidP="00A36791">
      <w:pPr>
        <w:pStyle w:val="Listaszerbekezds"/>
        <w:numPr>
          <w:ilvl w:val="1"/>
          <w:numId w:val="40"/>
        </w:numPr>
        <w:autoSpaceDE w:val="0"/>
        <w:autoSpaceDN w:val="0"/>
        <w:adjustRightInd w:val="0"/>
        <w:spacing w:after="0" w:line="240" w:lineRule="auto"/>
        <w:jc w:val="both"/>
        <w:rPr>
          <w:color w:val="000000"/>
        </w:rPr>
      </w:pPr>
      <w:r w:rsidRPr="00980D69">
        <w:rPr>
          <w:color w:val="000000"/>
        </w:rPr>
        <w:t>ellátja a Társulás működésével, gazdálkodásával kapcsolatos nyilvántartási, iratkezelési feladatokat;</w:t>
      </w:r>
    </w:p>
    <w:p w14:paraId="0680DF5F" w14:textId="77777777" w:rsidR="00EB1AA4" w:rsidRPr="00980D69" w:rsidRDefault="00EB1AA4" w:rsidP="00EB1AA4">
      <w:pPr>
        <w:autoSpaceDE w:val="0"/>
        <w:autoSpaceDN w:val="0"/>
        <w:adjustRightInd w:val="0"/>
        <w:spacing w:after="0" w:line="240" w:lineRule="auto"/>
        <w:jc w:val="both"/>
        <w:rPr>
          <w:color w:val="000000"/>
        </w:rPr>
      </w:pPr>
    </w:p>
    <w:p w14:paraId="190600ED" w14:textId="77777777" w:rsidR="00EB1AA4" w:rsidRPr="00980D69" w:rsidRDefault="00EB1AA4" w:rsidP="00EB1AA4">
      <w:pPr>
        <w:pStyle w:val="Listaszerbekezds"/>
        <w:numPr>
          <w:ilvl w:val="0"/>
          <w:numId w:val="6"/>
        </w:numPr>
        <w:autoSpaceDE w:val="0"/>
        <w:autoSpaceDN w:val="0"/>
        <w:adjustRightInd w:val="0"/>
        <w:spacing w:after="0" w:line="240" w:lineRule="auto"/>
        <w:jc w:val="both"/>
        <w:rPr>
          <w:color w:val="000000"/>
        </w:rPr>
      </w:pPr>
      <w:r w:rsidRPr="00980D69">
        <w:rPr>
          <w:color w:val="000000"/>
        </w:rPr>
        <w:t>A Társulás működésével kapcsolatos munkaszervezeti feladatok ellátásáról egyebekben a Társulás és a Budakeszi Polgármesteri Hivatala között létrejött együttműködési megállapodás rendelkezik.</w:t>
      </w:r>
    </w:p>
    <w:p w14:paraId="165E4D88"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3AD10E2F"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0119E843"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A Társulás költségvetése, a tagok költségviselése</w:t>
      </w:r>
    </w:p>
    <w:p w14:paraId="59EFF4E1" w14:textId="77777777" w:rsidR="00EB1AA4" w:rsidRPr="00980D69" w:rsidRDefault="00EB1AA4" w:rsidP="00EB1AA4">
      <w:pPr>
        <w:autoSpaceDE w:val="0"/>
        <w:autoSpaceDN w:val="0"/>
        <w:adjustRightInd w:val="0"/>
        <w:spacing w:after="0" w:line="240" w:lineRule="auto"/>
        <w:jc w:val="both"/>
        <w:rPr>
          <w:b/>
          <w:bCs/>
          <w:color w:val="000000"/>
        </w:rPr>
      </w:pPr>
    </w:p>
    <w:p w14:paraId="659251D3" w14:textId="77777777" w:rsidR="00EB1AA4" w:rsidRPr="00980D69" w:rsidRDefault="00EB1AA4" w:rsidP="00EB1AA4">
      <w:pPr>
        <w:autoSpaceDE w:val="0"/>
        <w:autoSpaceDN w:val="0"/>
        <w:adjustRightInd w:val="0"/>
        <w:spacing w:after="0" w:line="240" w:lineRule="auto"/>
        <w:jc w:val="both"/>
        <w:rPr>
          <w:b/>
          <w:bCs/>
          <w:color w:val="000000"/>
        </w:rPr>
      </w:pPr>
    </w:p>
    <w:p w14:paraId="3959FB25"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Társulás költségvetéséből finanszírozza és látja el feladatait. A Társulás éves költségvetés alapján működik. A költségvetést a Társulási Tanács önállóan, költségvetési határozatban állapítja meg. A jóváhagyott bevételi előirányzatán felüli többletbevételek költségvetési szerv hatáskörében felhasználható körét és mértékét határozatban szabályozhatja. A költségvetés végrehajtásáról az elnök és a munkaszervezet feladatait ellátó Polgármesteri Hivatal gondoskodik.</w:t>
      </w:r>
    </w:p>
    <w:p w14:paraId="4C049F12"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68574D34"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Polgármesteri Hivatal látja el az államháztartásról szóló 2011. évi CXCV. tv. 27. § (4) bekezdése szerinti feladatokat: a Társulás bevételeivel és kiadásaival kapcsolatban a tervezési, gazdálkodási, ellenőrzési, finanszírozási, adatszolgáltatási és beszámolási feladatokat. A feladat ellátásával kapcsolatos jogosultságokat és kötelezettségeket az Önkormányzat gazdálkodása rendjét szabályozó belső szabályzataiban a Társulásra vonatkozóan elkülönülten szabályozza.</w:t>
      </w:r>
    </w:p>
    <w:p w14:paraId="7839B1A8" w14:textId="77777777" w:rsidR="00EB1AA4" w:rsidRPr="00980D69" w:rsidRDefault="00EB1AA4" w:rsidP="00EB1AA4">
      <w:pPr>
        <w:pStyle w:val="Listaszerbekezds"/>
        <w:autoSpaceDE w:val="0"/>
        <w:autoSpaceDN w:val="0"/>
        <w:adjustRightInd w:val="0"/>
        <w:spacing w:after="0" w:line="240" w:lineRule="auto"/>
        <w:ind w:left="0"/>
        <w:jc w:val="both"/>
        <w:rPr>
          <w:color w:val="000000"/>
        </w:rPr>
      </w:pPr>
    </w:p>
    <w:p w14:paraId="58617E34" w14:textId="77777777" w:rsidR="00EB1AA4" w:rsidRPr="00980D69" w:rsidRDefault="00EB1AA4" w:rsidP="00EB1AA4">
      <w:pPr>
        <w:pStyle w:val="Listaszerbekezds"/>
        <w:numPr>
          <w:ilvl w:val="0"/>
          <w:numId w:val="16"/>
        </w:numPr>
        <w:autoSpaceDE w:val="0"/>
        <w:autoSpaceDN w:val="0"/>
        <w:adjustRightInd w:val="0"/>
        <w:spacing w:after="0" w:line="240" w:lineRule="auto"/>
        <w:ind w:right="147"/>
        <w:jc w:val="both"/>
        <w:rPr>
          <w:color w:val="000000"/>
        </w:rPr>
      </w:pPr>
      <w:r w:rsidRPr="00980D69">
        <w:rPr>
          <w:color w:val="000000"/>
        </w:rPr>
        <w:t>A Társulás által ellátott közfeladatokat, szakmai alaptevékenységeket kormányzati funkció kód szerint kell besorolni. A Társulás közfeladatainak, alaptevékenységének kormányzati funkció kód szerinti besorolását a hatályos jogszabályoknak megfelelő bontásban a 2. számú melléklet tartalmazza.</w:t>
      </w:r>
    </w:p>
    <w:p w14:paraId="2F337A9E" w14:textId="77777777" w:rsidR="00EB1AA4" w:rsidRPr="00980D69" w:rsidRDefault="00EB1AA4" w:rsidP="00EB1AA4">
      <w:pPr>
        <w:pStyle w:val="Listaszerbekezds"/>
        <w:autoSpaceDE w:val="0"/>
        <w:autoSpaceDN w:val="0"/>
        <w:adjustRightInd w:val="0"/>
        <w:spacing w:after="0" w:line="240" w:lineRule="auto"/>
        <w:ind w:left="360"/>
        <w:jc w:val="both"/>
        <w:rPr>
          <w:color w:val="000000"/>
        </w:rPr>
      </w:pPr>
    </w:p>
    <w:p w14:paraId="64F3BE30"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Társulás nevében kötelezettséget az Elnök vagy az általa felhatalmazott személy vállalhat.</w:t>
      </w:r>
    </w:p>
    <w:p w14:paraId="75D41984" w14:textId="77777777" w:rsidR="00EB1AA4" w:rsidRPr="00980D69" w:rsidRDefault="00EB1AA4" w:rsidP="00EB1AA4">
      <w:pPr>
        <w:pStyle w:val="Listaszerbekezds"/>
        <w:rPr>
          <w:color w:val="000000"/>
        </w:rPr>
      </w:pPr>
    </w:p>
    <w:p w14:paraId="64E3D43D" w14:textId="77777777" w:rsidR="00071138" w:rsidRPr="00980D69" w:rsidRDefault="00071138" w:rsidP="00071138">
      <w:pPr>
        <w:pStyle w:val="Listaszerbekezds"/>
        <w:numPr>
          <w:ilvl w:val="0"/>
          <w:numId w:val="16"/>
        </w:numPr>
        <w:autoSpaceDE w:val="0"/>
        <w:autoSpaceDN w:val="0"/>
        <w:adjustRightInd w:val="0"/>
        <w:spacing w:after="0" w:line="240" w:lineRule="auto"/>
        <w:jc w:val="both"/>
        <w:rPr>
          <w:color w:val="000000"/>
        </w:rPr>
      </w:pPr>
      <w:r w:rsidRPr="00980D69">
        <w:rPr>
          <w:color w:val="000000"/>
        </w:rPr>
        <w:t xml:space="preserve">Utalványozásra az elnök, illetve az általa írásban kijelölt személy jogosult. </w:t>
      </w:r>
    </w:p>
    <w:p w14:paraId="13520899" w14:textId="77777777" w:rsidR="00071138" w:rsidRPr="00980D69" w:rsidRDefault="00071138" w:rsidP="00071138">
      <w:pPr>
        <w:pStyle w:val="Listaszerbekezds"/>
        <w:rPr>
          <w:color w:val="000000"/>
        </w:rPr>
      </w:pPr>
    </w:p>
    <w:p w14:paraId="4D20804A" w14:textId="77777777" w:rsidR="00071138" w:rsidRPr="00980D69" w:rsidRDefault="00071138" w:rsidP="00071138">
      <w:pPr>
        <w:pStyle w:val="Listaszerbekezds"/>
        <w:numPr>
          <w:ilvl w:val="0"/>
          <w:numId w:val="16"/>
        </w:numPr>
        <w:jc w:val="both"/>
        <w:rPr>
          <w:color w:val="000000"/>
        </w:rPr>
      </w:pPr>
      <w:r w:rsidRPr="00980D69">
        <w:rPr>
          <w:color w:val="000000"/>
        </w:rPr>
        <w:t>A kötelezettségvállalás, utalványozás, és érvényesítés rendjére egyebekben a vonatkozó jogszabályok rendelkezéseinek figyelembe vételével a Budakeszi Polgármesteri Hivatala által kiadott és alkalmazott kötelezettségvállalás, érvényesítés és utalványozási jogkörök alkalmazására vonatkozó szabályzatban foglaltak az irányadóak.</w:t>
      </w:r>
    </w:p>
    <w:p w14:paraId="72E68540" w14:textId="77777777" w:rsidR="00071138" w:rsidRPr="00980D69" w:rsidRDefault="00071138" w:rsidP="00071138">
      <w:pPr>
        <w:pStyle w:val="Listaszerbekezds"/>
        <w:rPr>
          <w:color w:val="000000"/>
        </w:rPr>
      </w:pPr>
    </w:p>
    <w:p w14:paraId="1092D772"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Magyarország gazdasági stabilitásról szóló 2011. évi CXCIV. törvény szerint - a 10. § (2) bekezdésben meghatározott kivétellel - a Társulás adósságot keletkeztető ügyletet csak a Kormány előzetes hozzájárulásával köthet. A Társulás az adott feladat ellátásában érintett önkormányzatok kezesség és garancia vállalása mellett hitelt vehet fel az adósságkezeléséhez szükséges kötelezettségeinek teljesítésére</w:t>
      </w:r>
    </w:p>
    <w:p w14:paraId="6C5FF92B" w14:textId="77777777" w:rsidR="00EB1AA4" w:rsidRPr="00980D69" w:rsidRDefault="00EB1AA4" w:rsidP="00EB1AA4">
      <w:pPr>
        <w:pStyle w:val="Listaszerbekezds"/>
        <w:rPr>
          <w:color w:val="000000"/>
        </w:rPr>
      </w:pPr>
    </w:p>
    <w:p w14:paraId="38E6CEC6"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Társulás költségvetésének felügyeletét a Pénzügyi Bizottság végzi. A Pénzügyi Bizottság ennek keretében betekinthet a Társulás könyvelésébe, nyilvántartásaiba, megvizsgálhatja a megkötött szerződéseket. A Társulás és a Társulási Tanács az elnöktől, továbbá a Polgármesteri Hivatal alkalmazottaitól felvilágosítást kérhet.</w:t>
      </w:r>
    </w:p>
    <w:p w14:paraId="099747FE" w14:textId="77777777" w:rsidR="00EB1AA4" w:rsidRPr="00980D69" w:rsidRDefault="00EB1AA4" w:rsidP="00EB1AA4">
      <w:pPr>
        <w:pStyle w:val="Listaszerbekezds"/>
        <w:rPr>
          <w:color w:val="000000"/>
        </w:rPr>
      </w:pPr>
    </w:p>
    <w:p w14:paraId="0BB18862"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Társulás költségvetési javaslata, a beszámolója, mérlege, éves pénzügyi terve, gazdálkodással kapcsolatos egyéb dokumentumai csak a Pénzügyi Bizottság véleményével együtt terjeszthetők a Társulási Tanács elé.</w:t>
      </w:r>
    </w:p>
    <w:p w14:paraId="34C9D86A" w14:textId="77777777" w:rsidR="00EB1AA4" w:rsidRPr="00980D69" w:rsidRDefault="00EB1AA4" w:rsidP="00EB1AA4">
      <w:pPr>
        <w:pStyle w:val="Listaszerbekezds"/>
        <w:rPr>
          <w:color w:val="000000"/>
        </w:rPr>
      </w:pPr>
    </w:p>
    <w:p w14:paraId="3E8038EB"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 xml:space="preserve">A Társulás alapításához és működési költségeihez a Társulás tagjai az általuk képviselt települések lakosságszámának arányában járulnak hozzá. </w:t>
      </w:r>
    </w:p>
    <w:p w14:paraId="5814641D" w14:textId="77777777" w:rsidR="00EB1AA4" w:rsidRPr="00980D69" w:rsidRDefault="00EB1AA4" w:rsidP="00EB1AA4">
      <w:pPr>
        <w:pStyle w:val="Listaszerbekezds"/>
        <w:rPr>
          <w:color w:val="000000"/>
        </w:rPr>
      </w:pPr>
    </w:p>
    <w:p w14:paraId="21519716"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tag által teljesítendő hozzájárulás elmulasztása esetén az elnök az esedékességtől számított 15 napon belül, határidő kitűzésével írásban felszólítja a hátralékos tagot.</w:t>
      </w:r>
    </w:p>
    <w:p w14:paraId="521DE5B5" w14:textId="77777777" w:rsidR="00EB1AA4" w:rsidRPr="00980D69" w:rsidRDefault="00EB1AA4" w:rsidP="00EB1AA4">
      <w:pPr>
        <w:pStyle w:val="Listaszerbekezds"/>
        <w:rPr>
          <w:color w:val="000000"/>
        </w:rPr>
      </w:pPr>
    </w:p>
    <w:p w14:paraId="60022BDD"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tagi hozzájárulás késedelmes teljesítése esetén a tag – a jegybanki alapkamat kétszeresének megfelelő – késedelmi kamattal növelt összeget tartozik megfizetni.</w:t>
      </w:r>
    </w:p>
    <w:p w14:paraId="4E59B8B1" w14:textId="77777777" w:rsidR="00EB1AA4" w:rsidRPr="00980D69" w:rsidRDefault="00EB1AA4" w:rsidP="00EB1AA4">
      <w:pPr>
        <w:pStyle w:val="Listaszerbekezds"/>
        <w:rPr>
          <w:color w:val="000000"/>
        </w:rPr>
      </w:pPr>
    </w:p>
    <w:p w14:paraId="630F3E5B" w14:textId="77777777" w:rsidR="00EB1AA4" w:rsidRPr="00980D69" w:rsidRDefault="00EB1AA4" w:rsidP="00EB1AA4">
      <w:pPr>
        <w:pStyle w:val="Listaszerbekezds"/>
        <w:numPr>
          <w:ilvl w:val="0"/>
          <w:numId w:val="16"/>
        </w:numPr>
        <w:autoSpaceDE w:val="0"/>
        <w:autoSpaceDN w:val="0"/>
        <w:adjustRightInd w:val="0"/>
        <w:spacing w:after="0" w:line="240" w:lineRule="auto"/>
        <w:jc w:val="both"/>
        <w:rPr>
          <w:color w:val="000000"/>
        </w:rPr>
      </w:pPr>
      <w:r w:rsidRPr="00980D69">
        <w:rPr>
          <w:color w:val="000000"/>
        </w:rPr>
        <w:t>A tagönkormányzatok által vállalt pénzügyi hozzájárulásaik nem teljesítése esetén, az irányadó eljárás a jogszabályon alapuló beszedés (inkasszó) alkalmazása.</w:t>
      </w:r>
    </w:p>
    <w:p w14:paraId="5AD82404" w14:textId="77777777" w:rsidR="00EB1AA4" w:rsidRPr="00980D69" w:rsidRDefault="00EB1AA4" w:rsidP="00EB1AA4">
      <w:pPr>
        <w:pStyle w:val="Listaszerbekezds"/>
        <w:rPr>
          <w:color w:val="000000"/>
        </w:rPr>
      </w:pPr>
    </w:p>
    <w:p w14:paraId="30EA8A11" w14:textId="77777777" w:rsidR="00EB1AA4" w:rsidRPr="00980D69" w:rsidRDefault="00EB1AA4" w:rsidP="00EB1AA4">
      <w:pPr>
        <w:pStyle w:val="Listaszerbekezds"/>
        <w:numPr>
          <w:ilvl w:val="0"/>
          <w:numId w:val="16"/>
        </w:numPr>
        <w:autoSpaceDE w:val="0"/>
        <w:autoSpaceDN w:val="0"/>
        <w:adjustRightInd w:val="0"/>
        <w:spacing w:after="0" w:line="240" w:lineRule="auto"/>
        <w:jc w:val="both"/>
      </w:pPr>
      <w:r w:rsidRPr="00980D69">
        <w:t>Amennyiben valamely tagönkormányzat vállalt pénzügyi hozzájárulása ill. jelen megállapodás céljainak megvalósítása érdekében meghatározott fejlesztés, beruházás vonatkozásában vállalt fizetési kötelezettségének teljesítését illetően a felszólítást követő 15 napot elérő késedelembe esik, a Társulás mindenféle további felszólítás nélkül jogosult és köteles a követelést a határidő eredménytelen elteltét követő 10 napon belül inkasszót benyújtani a nem teljesítő taggal szemben.</w:t>
      </w:r>
    </w:p>
    <w:p w14:paraId="30BF7522" w14:textId="77777777" w:rsidR="00EB1AA4" w:rsidRPr="00980D69" w:rsidRDefault="00EB1AA4" w:rsidP="00EB1AA4">
      <w:pPr>
        <w:autoSpaceDE w:val="0"/>
        <w:autoSpaceDN w:val="0"/>
        <w:adjustRightInd w:val="0"/>
        <w:spacing w:after="0" w:line="240" w:lineRule="auto"/>
        <w:jc w:val="both"/>
      </w:pPr>
    </w:p>
    <w:p w14:paraId="3BFD73B7" w14:textId="77777777" w:rsidR="00EB1AA4" w:rsidRPr="00980D69" w:rsidRDefault="00EB1AA4" w:rsidP="00EB1AA4">
      <w:pPr>
        <w:pStyle w:val="Listaszerbekezds"/>
        <w:numPr>
          <w:ilvl w:val="0"/>
          <w:numId w:val="16"/>
        </w:numPr>
        <w:autoSpaceDE w:val="0"/>
        <w:autoSpaceDN w:val="0"/>
        <w:adjustRightInd w:val="0"/>
        <w:spacing w:after="0" w:line="240" w:lineRule="auto"/>
        <w:jc w:val="both"/>
      </w:pPr>
      <w:r w:rsidRPr="00980D69">
        <w:t>Amennyiben a Társulás felé a Társulási Tanács elnöke által képviselt tagönkormányzatnak áll fenn tartozása, a beszedési megbízás érvényesítésére a Társulás alelnökei jogosultak.</w:t>
      </w:r>
    </w:p>
    <w:p w14:paraId="054D0F92" w14:textId="77777777" w:rsidR="00EB1AA4" w:rsidRPr="00980D69" w:rsidRDefault="00EB1AA4" w:rsidP="00EB1AA4">
      <w:pPr>
        <w:autoSpaceDE w:val="0"/>
        <w:autoSpaceDN w:val="0"/>
        <w:adjustRightInd w:val="0"/>
        <w:spacing w:after="0" w:line="240" w:lineRule="auto"/>
        <w:jc w:val="both"/>
        <w:rPr>
          <w:b/>
          <w:bCs/>
          <w:color w:val="000000"/>
        </w:rPr>
      </w:pPr>
      <w:r w:rsidRPr="00980D69">
        <w:t xml:space="preserve"> </w:t>
      </w:r>
    </w:p>
    <w:p w14:paraId="785B1094" w14:textId="77777777" w:rsidR="00674F4D" w:rsidRPr="00980D69" w:rsidRDefault="00674F4D" w:rsidP="00EB1AA4">
      <w:pPr>
        <w:autoSpaceDE w:val="0"/>
        <w:autoSpaceDN w:val="0"/>
        <w:adjustRightInd w:val="0"/>
        <w:spacing w:after="0" w:line="240" w:lineRule="auto"/>
        <w:jc w:val="both"/>
        <w:rPr>
          <w:b/>
          <w:bCs/>
          <w:color w:val="000000"/>
        </w:rPr>
      </w:pPr>
    </w:p>
    <w:p w14:paraId="5897F4FA" w14:textId="77777777" w:rsidR="00D94270" w:rsidRPr="00980D69" w:rsidRDefault="00D94270" w:rsidP="00EB1AA4">
      <w:pPr>
        <w:autoSpaceDE w:val="0"/>
        <w:autoSpaceDN w:val="0"/>
        <w:adjustRightInd w:val="0"/>
        <w:spacing w:after="0" w:line="240" w:lineRule="auto"/>
        <w:jc w:val="both"/>
        <w:rPr>
          <w:b/>
          <w:bCs/>
          <w:color w:val="000000"/>
        </w:rPr>
      </w:pPr>
    </w:p>
    <w:p w14:paraId="589DF45C"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 xml:space="preserve"> A Társulás vagyona, a vagyonnal való gazdálkodás</w:t>
      </w:r>
      <w:r w:rsidR="00881A18" w:rsidRPr="00980D69">
        <w:rPr>
          <w:b/>
          <w:bCs/>
          <w:color w:val="000000"/>
        </w:rPr>
        <w:t>, a Társulás ellenőrzése</w:t>
      </w:r>
    </w:p>
    <w:p w14:paraId="3EB44996" w14:textId="77777777" w:rsidR="00EB1AA4" w:rsidRPr="00980D69" w:rsidRDefault="00EB1AA4" w:rsidP="00EB1AA4">
      <w:pPr>
        <w:autoSpaceDE w:val="0"/>
        <w:autoSpaceDN w:val="0"/>
        <w:adjustRightInd w:val="0"/>
        <w:spacing w:after="0" w:line="240" w:lineRule="auto"/>
        <w:jc w:val="both"/>
        <w:rPr>
          <w:b/>
          <w:bCs/>
          <w:color w:val="000000"/>
        </w:rPr>
      </w:pPr>
    </w:p>
    <w:p w14:paraId="2577C301" w14:textId="77777777" w:rsidR="00EB1AA4" w:rsidRPr="00980D69" w:rsidRDefault="00EB1AA4" w:rsidP="00EB1AA4">
      <w:pPr>
        <w:autoSpaceDE w:val="0"/>
        <w:autoSpaceDN w:val="0"/>
        <w:adjustRightInd w:val="0"/>
        <w:spacing w:after="0" w:line="240" w:lineRule="auto"/>
        <w:jc w:val="both"/>
        <w:rPr>
          <w:b/>
          <w:bCs/>
          <w:color w:val="000000"/>
        </w:rPr>
      </w:pPr>
    </w:p>
    <w:p w14:paraId="7E80CA16" w14:textId="77777777" w:rsidR="00EB1AA4" w:rsidRPr="00980D69" w:rsidRDefault="00EB1AA4" w:rsidP="00650C19">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a 2. fejezetben foglalt feladatai ellátásához saját vagyonnal rendelkezik.</w:t>
      </w:r>
    </w:p>
    <w:p w14:paraId="2DD5AE32" w14:textId="77777777" w:rsidR="00EB1AA4" w:rsidRPr="00980D69" w:rsidRDefault="00EB1AA4" w:rsidP="00650C19">
      <w:pPr>
        <w:pStyle w:val="Listaszerbekezds"/>
        <w:autoSpaceDE w:val="0"/>
        <w:autoSpaceDN w:val="0"/>
        <w:adjustRightInd w:val="0"/>
        <w:spacing w:after="0" w:line="240" w:lineRule="auto"/>
        <w:jc w:val="both"/>
        <w:rPr>
          <w:color w:val="000000"/>
        </w:rPr>
      </w:pPr>
    </w:p>
    <w:p w14:paraId="798885E8" w14:textId="77777777" w:rsidR="00EB1AA4" w:rsidRPr="00980D69" w:rsidRDefault="00EB1AA4" w:rsidP="00650C19">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vagyonát az alábbi anyagi források biztosítják:</w:t>
      </w:r>
    </w:p>
    <w:p w14:paraId="05861C02" w14:textId="77777777" w:rsidR="00EB1AA4" w:rsidRPr="00980D69" w:rsidRDefault="00EB1AA4" w:rsidP="00650C19">
      <w:pPr>
        <w:pStyle w:val="Listaszerbekezds"/>
        <w:numPr>
          <w:ilvl w:val="1"/>
          <w:numId w:val="34"/>
        </w:numPr>
        <w:autoSpaceDE w:val="0"/>
        <w:autoSpaceDN w:val="0"/>
        <w:adjustRightInd w:val="0"/>
        <w:spacing w:after="0" w:line="240" w:lineRule="auto"/>
        <w:jc w:val="both"/>
        <w:rPr>
          <w:color w:val="000000"/>
        </w:rPr>
      </w:pPr>
      <w:r w:rsidRPr="00980D69">
        <w:rPr>
          <w:color w:val="000000"/>
        </w:rPr>
        <w:t>a Társulásban részt vevő tagok befizetései,</w:t>
      </w:r>
    </w:p>
    <w:p w14:paraId="04ED1C9F" w14:textId="77777777" w:rsidR="00EB1AA4" w:rsidRPr="00980D69" w:rsidRDefault="00EB1AA4" w:rsidP="00650C19">
      <w:pPr>
        <w:pStyle w:val="Listaszerbekezds"/>
        <w:numPr>
          <w:ilvl w:val="1"/>
          <w:numId w:val="34"/>
        </w:numPr>
        <w:autoSpaceDE w:val="0"/>
        <w:autoSpaceDN w:val="0"/>
        <w:adjustRightInd w:val="0"/>
        <w:spacing w:after="0" w:line="240" w:lineRule="auto"/>
        <w:jc w:val="both"/>
        <w:rPr>
          <w:color w:val="000000"/>
        </w:rPr>
      </w:pPr>
      <w:r w:rsidRPr="00980D69">
        <w:rPr>
          <w:color w:val="000000"/>
        </w:rPr>
        <w:t>a Társulás szolgáltatásait igénybe vevők díjfizetései,</w:t>
      </w:r>
    </w:p>
    <w:p w14:paraId="176FB377" w14:textId="77777777" w:rsidR="00EB1AA4" w:rsidRPr="00980D69" w:rsidRDefault="00EB1AA4" w:rsidP="00650C19">
      <w:pPr>
        <w:pStyle w:val="Listaszerbekezds"/>
        <w:numPr>
          <w:ilvl w:val="1"/>
          <w:numId w:val="34"/>
        </w:numPr>
        <w:autoSpaceDE w:val="0"/>
        <w:autoSpaceDN w:val="0"/>
        <w:adjustRightInd w:val="0"/>
        <w:spacing w:after="0" w:line="240" w:lineRule="auto"/>
        <w:jc w:val="both"/>
        <w:rPr>
          <w:color w:val="000000"/>
        </w:rPr>
      </w:pPr>
      <w:r w:rsidRPr="00980D69">
        <w:rPr>
          <w:color w:val="000000"/>
        </w:rPr>
        <w:t>az egyes tagok által tett vagyoni hozzájárulások (tárgyi eszközök, immateriális javak, vagyoni értékű jogok stb.),</w:t>
      </w:r>
    </w:p>
    <w:p w14:paraId="33449C72" w14:textId="77777777" w:rsidR="00EB1AA4" w:rsidRPr="00980D69" w:rsidRDefault="00EB1AA4" w:rsidP="00650C19">
      <w:pPr>
        <w:pStyle w:val="Listaszerbekezds"/>
        <w:numPr>
          <w:ilvl w:val="1"/>
          <w:numId w:val="34"/>
        </w:numPr>
        <w:autoSpaceDE w:val="0"/>
        <w:autoSpaceDN w:val="0"/>
        <w:adjustRightInd w:val="0"/>
        <w:spacing w:after="0" w:line="240" w:lineRule="auto"/>
        <w:jc w:val="both"/>
        <w:rPr>
          <w:color w:val="000000"/>
        </w:rPr>
      </w:pPr>
      <w:r w:rsidRPr="00980D69">
        <w:rPr>
          <w:color w:val="000000"/>
        </w:rPr>
        <w:t>központi költségvetési támogatás, beleértve a Polgármesteri Hivatal által átadott támogatás</w:t>
      </w:r>
    </w:p>
    <w:p w14:paraId="6A328E70" w14:textId="77777777" w:rsidR="00EB1AA4" w:rsidRPr="00980D69" w:rsidRDefault="00EB1AA4" w:rsidP="00650C19">
      <w:pPr>
        <w:pStyle w:val="Listaszerbekezds"/>
        <w:numPr>
          <w:ilvl w:val="1"/>
          <w:numId w:val="34"/>
        </w:numPr>
        <w:autoSpaceDE w:val="0"/>
        <w:autoSpaceDN w:val="0"/>
        <w:adjustRightInd w:val="0"/>
        <w:spacing w:after="0" w:line="240" w:lineRule="auto"/>
        <w:jc w:val="both"/>
        <w:rPr>
          <w:color w:val="000000"/>
        </w:rPr>
      </w:pPr>
      <w:r w:rsidRPr="00980D69">
        <w:rPr>
          <w:color w:val="000000"/>
        </w:rPr>
        <w:t>pályázati úton elnyert támogatások.</w:t>
      </w:r>
    </w:p>
    <w:p w14:paraId="308F5467" w14:textId="77777777" w:rsidR="00EB1AA4" w:rsidRPr="00980D69" w:rsidRDefault="00EB1AA4" w:rsidP="00650C19">
      <w:pPr>
        <w:pStyle w:val="Listaszerbekezds"/>
        <w:autoSpaceDE w:val="0"/>
        <w:autoSpaceDN w:val="0"/>
        <w:adjustRightInd w:val="0"/>
        <w:spacing w:after="0" w:line="240" w:lineRule="auto"/>
        <w:ind w:left="1440"/>
        <w:jc w:val="both"/>
        <w:rPr>
          <w:color w:val="000000"/>
        </w:rPr>
      </w:pPr>
    </w:p>
    <w:p w14:paraId="05A5B49C" w14:textId="77777777" w:rsidR="00EB1AA4" w:rsidRPr="00980D69" w:rsidRDefault="00EB1AA4" w:rsidP="00650C19">
      <w:pPr>
        <w:numPr>
          <w:ilvl w:val="0"/>
          <w:numId w:val="34"/>
        </w:numPr>
        <w:jc w:val="both"/>
      </w:pPr>
      <w:r w:rsidRPr="00980D69">
        <w:t>A Társulás tagjai a Társulás működésének biztosítására működési hozzájárulást fizetnek, amelyet évente két rész</w:t>
      </w:r>
      <w:r w:rsidR="003C04A1" w:rsidRPr="00980D69">
        <w:t xml:space="preserve">letben, a tárgyi félév február 28. napjáig és június </w:t>
      </w:r>
      <w:r w:rsidRPr="00980D69">
        <w:t>30. napjáig, átutalással kell befizetni. A hozzájárulás mértékét a Társulás tárgyévre elfogadott költségvetése rögzíti. A Társulás új tagja a csatlakozás napjától köteles a működési hozzájárulás megfizetésére.</w:t>
      </w:r>
    </w:p>
    <w:p w14:paraId="410E7932" w14:textId="77777777" w:rsidR="00EB1AA4" w:rsidRPr="00980D69" w:rsidRDefault="00EB1AA4" w:rsidP="00650C19">
      <w:pPr>
        <w:pStyle w:val="Listaszerbekezds"/>
        <w:autoSpaceDE w:val="0"/>
        <w:autoSpaceDN w:val="0"/>
        <w:adjustRightInd w:val="0"/>
        <w:spacing w:after="0" w:line="240" w:lineRule="auto"/>
        <w:jc w:val="both"/>
        <w:rPr>
          <w:color w:val="000000"/>
        </w:rPr>
      </w:pPr>
    </w:p>
    <w:p w14:paraId="634C59AA" w14:textId="77777777" w:rsidR="00EB1AA4" w:rsidRPr="00980D69" w:rsidRDefault="00EB1AA4" w:rsidP="00650C19">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tagjai a feladatok ellátása érdekében ingóságok (eszközök, berendezési tárgyak, gépjármű stb.), továbbá ingatlanra vonatkozó jogok átengedésével is hozzájárulhatnak az eredményes működéshez. Az átengedés feltételeit a tag és a Társulás közötti külön megállapodás tartalmazza.</w:t>
      </w:r>
    </w:p>
    <w:p w14:paraId="0318BB2F" w14:textId="77777777" w:rsidR="00EB1AA4" w:rsidRPr="00980D69" w:rsidRDefault="00EB1AA4" w:rsidP="00650C19">
      <w:pPr>
        <w:pStyle w:val="Listaszerbekezds"/>
        <w:autoSpaceDE w:val="0"/>
        <w:autoSpaceDN w:val="0"/>
        <w:adjustRightInd w:val="0"/>
        <w:spacing w:after="0" w:line="240" w:lineRule="auto"/>
        <w:ind w:left="0"/>
        <w:jc w:val="both"/>
        <w:rPr>
          <w:color w:val="000000"/>
        </w:rPr>
      </w:pPr>
    </w:p>
    <w:p w14:paraId="66D1A72E" w14:textId="77777777" w:rsidR="00EB1AA4" w:rsidRPr="00980D69" w:rsidRDefault="00EB1AA4" w:rsidP="00650C19">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által a működés során, adásvétel vagy egyéb jogcímen szerzett vagyontárgyak feletti tulajdonjog a Társulást illeti. Ugyancsak a Társulást illeti a vagyon szaporulata.</w:t>
      </w:r>
    </w:p>
    <w:p w14:paraId="140776E4" w14:textId="77777777" w:rsidR="00EB1AA4" w:rsidRPr="00980D69" w:rsidRDefault="00EB1AA4" w:rsidP="00650C19">
      <w:pPr>
        <w:pStyle w:val="Listaszerbekezds"/>
        <w:rPr>
          <w:color w:val="000000"/>
        </w:rPr>
      </w:pPr>
    </w:p>
    <w:p w14:paraId="7D68D7E0" w14:textId="77777777" w:rsidR="00EB1AA4" w:rsidRPr="00980D69" w:rsidRDefault="00EB1AA4" w:rsidP="00650C19">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vagyona feletti tulajdonosi jogosítványok gyakorlására a Társulási Tanács jogosult, egyben viseli a tulajdonost terhelő kötelezettségeket.</w:t>
      </w:r>
    </w:p>
    <w:p w14:paraId="3A2E9E6B" w14:textId="77777777" w:rsidR="00EB1AA4" w:rsidRPr="00980D69" w:rsidRDefault="00EB1AA4" w:rsidP="00650C19">
      <w:pPr>
        <w:pStyle w:val="Listaszerbekezds"/>
        <w:rPr>
          <w:color w:val="000000"/>
        </w:rPr>
      </w:pPr>
    </w:p>
    <w:p w14:paraId="29803408" w14:textId="77777777" w:rsidR="00EB1AA4" w:rsidRPr="00980D69" w:rsidRDefault="00EB1AA4" w:rsidP="00E357CE">
      <w:pPr>
        <w:pStyle w:val="Listaszerbekezds"/>
        <w:numPr>
          <w:ilvl w:val="0"/>
          <w:numId w:val="34"/>
        </w:numPr>
        <w:autoSpaceDE w:val="0"/>
        <w:autoSpaceDN w:val="0"/>
        <w:adjustRightInd w:val="0"/>
        <w:spacing w:after="0" w:line="240" w:lineRule="auto"/>
        <w:jc w:val="both"/>
        <w:rPr>
          <w:color w:val="000000"/>
        </w:rPr>
      </w:pPr>
      <w:r w:rsidRPr="00980D69">
        <w:rPr>
          <w:color w:val="000000"/>
        </w:rPr>
        <w:t>A Társulás vagyonának átadása (ideértve az értékesítést is), értékhatárra tekintet nélkül a Társulási Tanács kizárólagos hatáskörébe tartozik. A javaslatról előzetesen állást foglal a Pénzügyi Bizottság. A vagyonátadásra csak abban az esetben kerülhet sor, ha az átadandó vagyon a Társulás által ellátott feladatok biztosítását szolgálja.</w:t>
      </w:r>
    </w:p>
    <w:p w14:paraId="3658E37C" w14:textId="77777777" w:rsidR="00881A18" w:rsidRPr="00980D69" w:rsidRDefault="00881A18" w:rsidP="00650C19">
      <w:pPr>
        <w:pStyle w:val="Listaszerbekezds"/>
        <w:autoSpaceDE w:val="0"/>
        <w:autoSpaceDN w:val="0"/>
        <w:adjustRightInd w:val="0"/>
        <w:spacing w:after="0" w:line="240" w:lineRule="auto"/>
        <w:ind w:left="0"/>
        <w:jc w:val="both"/>
        <w:rPr>
          <w:color w:val="000000"/>
        </w:rPr>
      </w:pPr>
    </w:p>
    <w:p w14:paraId="0B1BD7F4" w14:textId="77777777" w:rsidR="00881A18" w:rsidRPr="00980D69" w:rsidRDefault="00881A18" w:rsidP="00E357CE">
      <w:pPr>
        <w:numPr>
          <w:ilvl w:val="0"/>
          <w:numId w:val="34"/>
        </w:numPr>
        <w:spacing w:after="0" w:line="240" w:lineRule="auto"/>
        <w:jc w:val="both"/>
      </w:pPr>
      <w:r w:rsidRPr="00980D69">
        <w:t>A társulás tagjai – az alábbiak szerint – célszerűségi és gazdasági szempontból ellenőrzik a társulás működését:</w:t>
      </w:r>
    </w:p>
    <w:p w14:paraId="46385F31" w14:textId="77777777" w:rsidR="00881A18" w:rsidRPr="00980D69" w:rsidRDefault="00881A18" w:rsidP="00E357CE">
      <w:pPr>
        <w:spacing w:after="0" w:line="240" w:lineRule="auto"/>
        <w:ind w:left="708"/>
        <w:jc w:val="both"/>
      </w:pPr>
      <w:r w:rsidRPr="00980D69">
        <w:t>a) A résztvevő önkormányzatok polgármesterei évente egyszer beszámolnak a képviselő-testületnek a társulás előző évi működéséről, a társulási célok megvalósulásáról, a társulásban végzett tevékenységükről.</w:t>
      </w:r>
    </w:p>
    <w:p w14:paraId="7BA8B370" w14:textId="77777777" w:rsidR="00881A18" w:rsidRPr="00980D69" w:rsidRDefault="00881A18" w:rsidP="00E357CE">
      <w:pPr>
        <w:spacing w:after="0" w:line="240" w:lineRule="auto"/>
        <w:ind w:left="708"/>
        <w:jc w:val="both"/>
      </w:pPr>
      <w:r w:rsidRPr="00980D69">
        <w:t xml:space="preserve">b) A Társulási Tanács tagjai évente legalább két alkalommal képviselő - testületeiknek beszámolnak a Társulási Tanácsban végzett tevékenységükről. </w:t>
      </w:r>
    </w:p>
    <w:p w14:paraId="11F8CB53" w14:textId="77777777" w:rsidR="00881A18" w:rsidRPr="00980D69" w:rsidRDefault="00881A18" w:rsidP="00E357CE">
      <w:pPr>
        <w:spacing w:after="0" w:line="240" w:lineRule="auto"/>
        <w:ind w:left="708"/>
        <w:jc w:val="both"/>
      </w:pPr>
      <w:r w:rsidRPr="00980D69">
        <w:t>c) Bármely társulási tag jogosult a Társulás tevékenységéről a társulástól közvetlenül felvilágosítást kérni, a dokumentációkba betekinteni.</w:t>
      </w:r>
    </w:p>
    <w:p w14:paraId="109CD78B" w14:textId="77777777" w:rsidR="00881A18" w:rsidRPr="00980D69" w:rsidRDefault="00881A18" w:rsidP="00E357CE">
      <w:pPr>
        <w:spacing w:after="0" w:line="240" w:lineRule="auto"/>
        <w:ind w:left="708"/>
        <w:jc w:val="both"/>
      </w:pPr>
      <w:r w:rsidRPr="00980D69">
        <w:t xml:space="preserve">d) A közigazgatási hivatal vezetője törvényességi ellenőrzési jogkörében vizsgálja, hogy a Társulás döntése, szervezete, működése és dönt és hozatali eljárása megfelel-e a jogszabályoknak, a társulási megállapodásban valamint a Társulási Tanács Szervezeti és Működési Szabályzatában foglaltaknak. </w:t>
      </w:r>
    </w:p>
    <w:p w14:paraId="6C059F4C" w14:textId="77777777" w:rsidR="00881A18" w:rsidRPr="00980D69" w:rsidRDefault="00881A18" w:rsidP="00E357CE">
      <w:pPr>
        <w:spacing w:after="0" w:line="240" w:lineRule="auto"/>
        <w:ind w:left="708"/>
        <w:jc w:val="both"/>
      </w:pPr>
      <w:r w:rsidRPr="00980D69">
        <w:t>e) A Társulás gazdálkodását (ideértve az Európai Unió által nyújtott és egyéb nemzetközi támogatások, valamint az ehhez kapcsolódó költségvetésből nyújtott támogatások felhasználását) az Állami Számvevőszék ellenőrzi.</w:t>
      </w:r>
    </w:p>
    <w:p w14:paraId="2EBD2278" w14:textId="77777777" w:rsidR="00EB1AA4" w:rsidRPr="00980D69" w:rsidRDefault="00881A18" w:rsidP="00E357CE">
      <w:pPr>
        <w:spacing w:after="0" w:line="240" w:lineRule="auto"/>
        <w:ind w:left="708"/>
        <w:jc w:val="both"/>
        <w:rPr>
          <w:b/>
          <w:bCs/>
          <w:color w:val="000000"/>
        </w:rPr>
      </w:pPr>
      <w:r w:rsidRPr="00980D69">
        <w:t>f) Az európai uniós és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hatóságok képviselői is ellenőrzik.</w:t>
      </w:r>
    </w:p>
    <w:p w14:paraId="28E012D0" w14:textId="77777777" w:rsidR="004D0E32" w:rsidRPr="00980D69" w:rsidRDefault="004D0E32" w:rsidP="00EB1AA4">
      <w:pPr>
        <w:autoSpaceDE w:val="0"/>
        <w:autoSpaceDN w:val="0"/>
        <w:adjustRightInd w:val="0"/>
        <w:spacing w:after="0" w:line="240" w:lineRule="auto"/>
        <w:jc w:val="both"/>
        <w:rPr>
          <w:b/>
          <w:bCs/>
          <w:color w:val="000000"/>
        </w:rPr>
      </w:pPr>
    </w:p>
    <w:p w14:paraId="373E7866" w14:textId="77777777" w:rsidR="004D0E32" w:rsidRPr="00980D69" w:rsidRDefault="004D0E32" w:rsidP="00EB1AA4">
      <w:pPr>
        <w:autoSpaceDE w:val="0"/>
        <w:autoSpaceDN w:val="0"/>
        <w:adjustRightInd w:val="0"/>
        <w:spacing w:after="0" w:line="240" w:lineRule="auto"/>
        <w:jc w:val="both"/>
        <w:rPr>
          <w:b/>
          <w:bCs/>
          <w:color w:val="000000"/>
        </w:rPr>
      </w:pPr>
    </w:p>
    <w:p w14:paraId="729DBBCA" w14:textId="77777777" w:rsidR="00EB1AA4" w:rsidRPr="00980D69"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980D69">
        <w:rPr>
          <w:b/>
          <w:bCs/>
          <w:color w:val="000000"/>
        </w:rPr>
        <w:t xml:space="preserve">Csatlakozás, </w:t>
      </w:r>
      <w:r w:rsidR="00881A18" w:rsidRPr="00980D69">
        <w:rPr>
          <w:b/>
          <w:bCs/>
          <w:color w:val="000000"/>
        </w:rPr>
        <w:t xml:space="preserve">módosítás, felmondás és </w:t>
      </w:r>
      <w:r w:rsidRPr="00980D69">
        <w:rPr>
          <w:b/>
          <w:bCs/>
          <w:color w:val="000000"/>
        </w:rPr>
        <w:t>kizárás. A Társulás megszűnése</w:t>
      </w:r>
    </w:p>
    <w:p w14:paraId="283A3350" w14:textId="77777777" w:rsidR="00EB1AA4" w:rsidRPr="00980D69" w:rsidRDefault="00EB1AA4" w:rsidP="00EB1AA4">
      <w:pPr>
        <w:autoSpaceDE w:val="0"/>
        <w:autoSpaceDN w:val="0"/>
        <w:adjustRightInd w:val="0"/>
        <w:spacing w:after="0" w:line="240" w:lineRule="auto"/>
        <w:jc w:val="both"/>
        <w:rPr>
          <w:b/>
          <w:bCs/>
          <w:color w:val="000000"/>
        </w:rPr>
      </w:pPr>
    </w:p>
    <w:p w14:paraId="5BCF5283" w14:textId="77777777" w:rsidR="00881A18" w:rsidRPr="00980D69" w:rsidRDefault="00881A18" w:rsidP="00E357CE">
      <w:pPr>
        <w:numPr>
          <w:ilvl w:val="0"/>
          <w:numId w:val="36"/>
        </w:numPr>
        <w:spacing w:after="0" w:line="240" w:lineRule="auto"/>
        <w:jc w:val="both"/>
      </w:pPr>
      <w:bookmarkStart w:id="0" w:name="pr394"/>
      <w:bookmarkStart w:id="1" w:name="pr395"/>
      <w:bookmarkEnd w:id="0"/>
      <w:bookmarkEnd w:id="1"/>
      <w:r w:rsidRPr="00980D69">
        <w:t xml:space="preserve">A Társuláshoz csatakozni a hónap első napjával, abból kiválni a naptári év utolsó napjával lehet. </w:t>
      </w:r>
    </w:p>
    <w:p w14:paraId="3B9D4C3F" w14:textId="77777777" w:rsidR="00E357CE" w:rsidRPr="00980D69" w:rsidRDefault="00E357CE" w:rsidP="00E357CE">
      <w:pPr>
        <w:spacing w:after="0" w:line="240" w:lineRule="auto"/>
        <w:ind w:left="360"/>
        <w:jc w:val="both"/>
      </w:pPr>
    </w:p>
    <w:p w14:paraId="1C82F2DE" w14:textId="77777777" w:rsidR="00881A18" w:rsidRPr="00980D69" w:rsidRDefault="00881A18" w:rsidP="00E357CE">
      <w:pPr>
        <w:numPr>
          <w:ilvl w:val="0"/>
          <w:numId w:val="36"/>
        </w:numPr>
        <w:spacing w:after="0" w:line="240" w:lineRule="auto"/>
        <w:jc w:val="both"/>
      </w:pPr>
      <w:r w:rsidRPr="00980D69">
        <w:t xml:space="preserve">A Társuláshoz való csatlakozásról és felmondásról szóló döntést legalább hat hónappal korábban, a település képviselő-testületnek minősített többséggel szükséges meghoznia. A döntést a Társulási Tanács </w:t>
      </w:r>
      <w:r w:rsidR="00E357CE" w:rsidRPr="00980D69">
        <w:t>elnökéhez szükséges benyújtani.</w:t>
      </w:r>
    </w:p>
    <w:p w14:paraId="66ABEA4A" w14:textId="77777777" w:rsidR="00EB1AA4" w:rsidRPr="00980D69" w:rsidRDefault="00EB1AA4" w:rsidP="00E357CE">
      <w:pPr>
        <w:pStyle w:val="Listaszerbekezds"/>
        <w:autoSpaceDE w:val="0"/>
        <w:autoSpaceDN w:val="0"/>
        <w:adjustRightInd w:val="0"/>
        <w:spacing w:after="0" w:line="240" w:lineRule="auto"/>
        <w:ind w:left="0"/>
        <w:jc w:val="both"/>
        <w:rPr>
          <w:color w:val="000000"/>
        </w:rPr>
      </w:pPr>
    </w:p>
    <w:p w14:paraId="6C480933"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Társuláshoz történő csatlakozáshoz való hozzájárulásról a Társ</w:t>
      </w:r>
      <w:r w:rsidR="00881A18" w:rsidRPr="00980D69">
        <w:rPr>
          <w:color w:val="000000"/>
        </w:rPr>
        <w:t xml:space="preserve">ulási </w:t>
      </w:r>
      <w:r w:rsidRPr="00980D69">
        <w:rPr>
          <w:color w:val="000000"/>
        </w:rPr>
        <w:t xml:space="preserve">Tanács dönt. </w:t>
      </w:r>
    </w:p>
    <w:p w14:paraId="2295CE15" w14:textId="77777777" w:rsidR="00EB1AA4" w:rsidRPr="00980D69" w:rsidRDefault="00EB1AA4" w:rsidP="00E357CE">
      <w:pPr>
        <w:pStyle w:val="Listaszerbekezds"/>
        <w:spacing w:after="0" w:line="240" w:lineRule="auto"/>
        <w:ind w:left="0"/>
        <w:jc w:val="both"/>
        <w:rPr>
          <w:color w:val="000000"/>
        </w:rPr>
      </w:pPr>
    </w:p>
    <w:p w14:paraId="680FCC79"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Társulási Tanács minősített többséggel elfogadott határozatával a naptári félév utolsó napjával kizárhatja, a Társulás azon tagját, amely e megállapodásban foglalt kötelezettségének ismételt felhívásra határidőben nem tett eleget, viselkedése a Társulás működését veszélyezteti.</w:t>
      </w:r>
    </w:p>
    <w:p w14:paraId="41243DC9" w14:textId="77777777" w:rsidR="00EB1AA4" w:rsidRPr="00980D69" w:rsidRDefault="00EB1AA4" w:rsidP="00E357CE">
      <w:pPr>
        <w:autoSpaceDE w:val="0"/>
        <w:autoSpaceDN w:val="0"/>
        <w:adjustRightInd w:val="0"/>
        <w:spacing w:after="0" w:line="240" w:lineRule="auto"/>
        <w:jc w:val="both"/>
        <w:rPr>
          <w:color w:val="000000"/>
        </w:rPr>
      </w:pPr>
    </w:p>
    <w:p w14:paraId="26631D37" w14:textId="77777777" w:rsidR="00674F4D" w:rsidRPr="00980D69" w:rsidRDefault="00674F4D" w:rsidP="00E357CE">
      <w:pPr>
        <w:autoSpaceDE w:val="0"/>
        <w:autoSpaceDN w:val="0"/>
        <w:adjustRightInd w:val="0"/>
        <w:spacing w:after="0" w:line="240" w:lineRule="auto"/>
        <w:jc w:val="both"/>
        <w:rPr>
          <w:color w:val="000000"/>
        </w:rPr>
      </w:pPr>
    </w:p>
    <w:p w14:paraId="43648E9D" w14:textId="77777777" w:rsidR="00EB1AA4" w:rsidRPr="00980D69" w:rsidRDefault="00E357CE"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 megszűnik:</w:t>
      </w:r>
    </w:p>
    <w:p w14:paraId="03BFE964"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 xml:space="preserve">ha valamennyi tagja minősített többségű döntéssel a megszüntetés mellett foglal állást, </w:t>
      </w:r>
    </w:p>
    <w:p w14:paraId="74695853"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a törvény erejénél fogva,</w:t>
      </w:r>
    </w:p>
    <w:p w14:paraId="086E4E6F"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a bíróság jogerős döntése alapján.</w:t>
      </w:r>
    </w:p>
    <w:p w14:paraId="0AC3A98E" w14:textId="77777777" w:rsidR="00EB1AA4" w:rsidRPr="00980D69" w:rsidRDefault="00EB1AA4" w:rsidP="00E357CE">
      <w:pPr>
        <w:pStyle w:val="Listaszerbekezds"/>
        <w:autoSpaceDE w:val="0"/>
        <w:autoSpaceDN w:val="0"/>
        <w:adjustRightInd w:val="0"/>
        <w:spacing w:after="0" w:line="240" w:lineRule="auto"/>
        <w:ind w:left="0"/>
        <w:jc w:val="both"/>
        <w:rPr>
          <w:color w:val="000000"/>
        </w:rPr>
      </w:pPr>
    </w:p>
    <w:p w14:paraId="0F4C6D07"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 megszűnése esetén a Társulás tagjai kötelesek egymással elszámolni.</w:t>
      </w:r>
    </w:p>
    <w:p w14:paraId="01FF611D" w14:textId="77777777" w:rsidR="00EB1AA4" w:rsidRPr="00980D69" w:rsidRDefault="00EB1AA4" w:rsidP="00E357CE">
      <w:pPr>
        <w:pStyle w:val="Listaszerbekezds"/>
        <w:spacing w:after="0" w:line="240" w:lineRule="auto"/>
        <w:ind w:left="0"/>
        <w:jc w:val="both"/>
        <w:rPr>
          <w:color w:val="000000"/>
        </w:rPr>
      </w:pPr>
    </w:p>
    <w:p w14:paraId="3D3D5886"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 meglévő vagyona és annak szaporulata – a Társulást terhelő kötelezettségek kiegyenlítését követően - a Társulás tagjait vagyoni hozzájárulásuk arányában illeti meg.</w:t>
      </w:r>
    </w:p>
    <w:p w14:paraId="7579CEFE" w14:textId="77777777" w:rsidR="00EB1AA4" w:rsidRPr="00980D69" w:rsidRDefault="00EB1AA4" w:rsidP="00E357CE">
      <w:pPr>
        <w:pStyle w:val="Listaszerbekezds"/>
        <w:spacing w:after="0" w:line="240" w:lineRule="auto"/>
        <w:ind w:left="0"/>
        <w:jc w:val="both"/>
        <w:rPr>
          <w:color w:val="000000"/>
        </w:rPr>
      </w:pPr>
    </w:p>
    <w:p w14:paraId="5D06CD99"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vagyonfelosztás fontosabb elvei:</w:t>
      </w:r>
    </w:p>
    <w:p w14:paraId="690A5300"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A használatba adott ingatlanokat, meglévő ingóságokat a tulajdonos birtokába kell adni,</w:t>
      </w:r>
    </w:p>
    <w:p w14:paraId="4C1F20D5"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A meglévő tulajdonba adott ingóságokat természetben kell kiadni, ennek hiányában pénzben megváltani,</w:t>
      </w:r>
    </w:p>
    <w:p w14:paraId="613B728E" w14:textId="77777777" w:rsidR="00EB1AA4" w:rsidRPr="00980D69" w:rsidRDefault="00EB1AA4" w:rsidP="00E357CE">
      <w:pPr>
        <w:pStyle w:val="Listaszerbekezds"/>
        <w:numPr>
          <w:ilvl w:val="1"/>
          <w:numId w:val="36"/>
        </w:numPr>
        <w:autoSpaceDE w:val="0"/>
        <w:autoSpaceDN w:val="0"/>
        <w:adjustRightInd w:val="0"/>
        <w:spacing w:after="0" w:line="240" w:lineRule="auto"/>
        <w:jc w:val="both"/>
        <w:rPr>
          <w:color w:val="000000"/>
        </w:rPr>
      </w:pPr>
      <w:r w:rsidRPr="00980D69">
        <w:rPr>
          <w:color w:val="000000"/>
        </w:rPr>
        <w:t>A tulajdonba adott ingatlan az eredeti tulajdonos önkormányzatot illeti meg.</w:t>
      </w:r>
    </w:p>
    <w:p w14:paraId="40A68FFF" w14:textId="77777777" w:rsidR="00EB1AA4" w:rsidRPr="00980D69" w:rsidRDefault="00EB1AA4" w:rsidP="00E357CE">
      <w:pPr>
        <w:autoSpaceDE w:val="0"/>
        <w:autoSpaceDN w:val="0"/>
        <w:adjustRightInd w:val="0"/>
        <w:spacing w:after="0" w:line="240" w:lineRule="auto"/>
        <w:ind w:left="60"/>
        <w:jc w:val="both"/>
        <w:rPr>
          <w:b/>
          <w:bCs/>
          <w:color w:val="000000"/>
        </w:rPr>
      </w:pPr>
    </w:p>
    <w:p w14:paraId="50EEFE61" w14:textId="77777777" w:rsidR="00EB1AA4" w:rsidRPr="00980D69" w:rsidRDefault="00EB1AA4" w:rsidP="00E357CE">
      <w:pPr>
        <w:pStyle w:val="Listaszerbekezds"/>
        <w:numPr>
          <w:ilvl w:val="0"/>
          <w:numId w:val="36"/>
        </w:numPr>
        <w:autoSpaceDE w:val="0"/>
        <w:autoSpaceDN w:val="0"/>
        <w:adjustRightInd w:val="0"/>
        <w:spacing w:after="0" w:line="240" w:lineRule="auto"/>
        <w:jc w:val="both"/>
      </w:pPr>
      <w:r w:rsidRPr="00980D69">
        <w:t>A Társulásból történő kiválás esetén a vagyontárgy társulási tag részére történő kiadását legfeljebb öt évre el lehet halasztani, ha annak természetben történő kiadása veszélyeztetné a társulás további működését. Ebben az esetben a kivált tagot - a Társulással kötött szerződés alapján - használati díj illeti meg.</w:t>
      </w:r>
    </w:p>
    <w:p w14:paraId="7BA1B9C8" w14:textId="77777777" w:rsidR="00EB1AA4" w:rsidRPr="00980D69" w:rsidRDefault="00EB1AA4" w:rsidP="00E357CE">
      <w:pPr>
        <w:pStyle w:val="Listaszerbekezds"/>
        <w:autoSpaceDE w:val="0"/>
        <w:autoSpaceDN w:val="0"/>
        <w:adjustRightInd w:val="0"/>
        <w:spacing w:after="0" w:line="240" w:lineRule="auto"/>
        <w:ind w:left="0"/>
        <w:jc w:val="both"/>
      </w:pPr>
    </w:p>
    <w:p w14:paraId="0661391A" w14:textId="77777777" w:rsidR="00EB1AA4" w:rsidRPr="00980D69" w:rsidRDefault="00EB1AA4" w:rsidP="00E357CE">
      <w:pPr>
        <w:pStyle w:val="Listaszerbekezds"/>
        <w:numPr>
          <w:ilvl w:val="0"/>
          <w:numId w:val="36"/>
        </w:numPr>
        <w:autoSpaceDE w:val="0"/>
        <w:autoSpaceDN w:val="0"/>
        <w:adjustRightInd w:val="0"/>
        <w:spacing w:after="0" w:line="240" w:lineRule="auto"/>
        <w:jc w:val="both"/>
        <w:rPr>
          <w:color w:val="000000"/>
        </w:rPr>
      </w:pPr>
      <w:r w:rsidRPr="00980D69">
        <w:rPr>
          <w:color w:val="000000"/>
        </w:rPr>
        <w:t>A Társulás megszűnésekor a vagyon felosztása és a közös tulajdon megszüntetése nem történhet oly módon, hogy az a Társulás által ellátott közfeladatok és közszolgáltatások teljesítését veszélyeztesse.</w:t>
      </w:r>
    </w:p>
    <w:p w14:paraId="5AD84F45" w14:textId="77777777" w:rsidR="00674F4D" w:rsidRPr="00980D69" w:rsidRDefault="00674F4D" w:rsidP="00EB1AA4">
      <w:pPr>
        <w:pStyle w:val="Listaszerbekezds"/>
        <w:rPr>
          <w:color w:val="000000"/>
        </w:rPr>
      </w:pPr>
    </w:p>
    <w:p w14:paraId="3765E614" w14:textId="77777777" w:rsidR="00EB1AA4" w:rsidRPr="00980D69" w:rsidRDefault="00EB1AA4" w:rsidP="00EB1AA4">
      <w:pPr>
        <w:pStyle w:val="Listaszerbekezds"/>
        <w:rPr>
          <w:color w:val="000000"/>
        </w:rPr>
      </w:pPr>
    </w:p>
    <w:p w14:paraId="5B386934" w14:textId="77777777" w:rsidR="00EB1AA4" w:rsidRPr="00980D69" w:rsidRDefault="00EB1AA4" w:rsidP="00EB1AA4">
      <w:pPr>
        <w:pStyle w:val="Listaszerbekezds"/>
        <w:numPr>
          <w:ilvl w:val="0"/>
          <w:numId w:val="3"/>
        </w:numPr>
        <w:jc w:val="center"/>
        <w:rPr>
          <w:b/>
          <w:bCs/>
          <w:color w:val="000000"/>
        </w:rPr>
      </w:pPr>
      <w:r w:rsidRPr="00980D69">
        <w:rPr>
          <w:b/>
          <w:bCs/>
          <w:color w:val="000000"/>
        </w:rPr>
        <w:t>Vegyes és záró rendelkezések</w:t>
      </w:r>
    </w:p>
    <w:p w14:paraId="1E28C4DD"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1D150504" w14:textId="77777777" w:rsidR="00674F4D" w:rsidRPr="00980D69" w:rsidRDefault="00674F4D" w:rsidP="00674F4D">
      <w:pPr>
        <w:pStyle w:val="Listaszerbekezds"/>
        <w:numPr>
          <w:ilvl w:val="0"/>
          <w:numId w:val="8"/>
        </w:numPr>
        <w:autoSpaceDE w:val="0"/>
        <w:autoSpaceDN w:val="0"/>
        <w:adjustRightInd w:val="0"/>
        <w:spacing w:after="0" w:line="240" w:lineRule="auto"/>
        <w:jc w:val="both"/>
        <w:rPr>
          <w:bCs/>
        </w:rPr>
      </w:pPr>
      <w:r w:rsidRPr="00980D69">
        <w:rPr>
          <w:bCs/>
        </w:rPr>
        <w:t xml:space="preserve">Jelen </w:t>
      </w:r>
      <w:r w:rsidR="00C861DF" w:rsidRPr="00980D69">
        <w:rPr>
          <w:bCs/>
        </w:rPr>
        <w:t>1</w:t>
      </w:r>
      <w:r w:rsidR="00D84389" w:rsidRPr="00980D69">
        <w:rPr>
          <w:bCs/>
        </w:rPr>
        <w:t>1</w:t>
      </w:r>
      <w:r w:rsidRPr="00980D69">
        <w:rPr>
          <w:bCs/>
        </w:rPr>
        <w:t>. számú módosításokkal egységes szerkezetbe foglalt Társulási Megállapodás 201</w:t>
      </w:r>
      <w:r w:rsidR="00D84389" w:rsidRPr="00980D69">
        <w:rPr>
          <w:bCs/>
        </w:rPr>
        <w:t>9</w:t>
      </w:r>
      <w:r w:rsidRPr="00980D69">
        <w:rPr>
          <w:bCs/>
        </w:rPr>
        <w:t xml:space="preserve">. </w:t>
      </w:r>
      <w:r w:rsidR="00D84389" w:rsidRPr="00980D69">
        <w:rPr>
          <w:bCs/>
        </w:rPr>
        <w:t>november 21</w:t>
      </w:r>
      <w:r w:rsidRPr="00980D69">
        <w:rPr>
          <w:bCs/>
        </w:rPr>
        <w:t>. napjával lép hatályba. A társulási megállapodás érvényességéhez valamennyi társult tag képviselő-testületének minősített többséggel hozott jóváhagyó határozata szükséges.</w:t>
      </w:r>
    </w:p>
    <w:p w14:paraId="4A6E1CCE"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7D53E712" w14:textId="77777777" w:rsidR="00EB1AA4" w:rsidRPr="00980D69" w:rsidRDefault="00EB1AA4" w:rsidP="00EB1AA4">
      <w:pPr>
        <w:pStyle w:val="Listaszerbekezds"/>
        <w:numPr>
          <w:ilvl w:val="0"/>
          <w:numId w:val="8"/>
        </w:numPr>
        <w:autoSpaceDE w:val="0"/>
        <w:autoSpaceDN w:val="0"/>
        <w:adjustRightInd w:val="0"/>
        <w:spacing w:after="0" w:line="240" w:lineRule="auto"/>
        <w:jc w:val="both"/>
        <w:rPr>
          <w:color w:val="000000"/>
        </w:rPr>
      </w:pPr>
      <w:r w:rsidRPr="00980D69">
        <w:rPr>
          <w:color w:val="000000"/>
        </w:rPr>
        <w:t>A Társulási Tanács tagjai évente legalább egy alkalommal beszámolnak képviselő-testületeiknek a Társulási Tanácsban végzett tevékenységükről.</w:t>
      </w:r>
    </w:p>
    <w:p w14:paraId="16D48E62" w14:textId="77777777" w:rsidR="00EB1AA4" w:rsidRPr="00980D69" w:rsidRDefault="00EB1AA4" w:rsidP="00EB1AA4">
      <w:pPr>
        <w:pStyle w:val="Listaszerbekezds"/>
      </w:pPr>
    </w:p>
    <w:p w14:paraId="73670E5B" w14:textId="77777777" w:rsidR="00EB1AA4" w:rsidRPr="00980D69" w:rsidRDefault="00EB1AA4" w:rsidP="00EB1AA4">
      <w:pPr>
        <w:pStyle w:val="Listaszerbekezds"/>
        <w:numPr>
          <w:ilvl w:val="0"/>
          <w:numId w:val="8"/>
        </w:numPr>
        <w:autoSpaceDE w:val="0"/>
        <w:autoSpaceDN w:val="0"/>
        <w:adjustRightInd w:val="0"/>
        <w:spacing w:after="0" w:line="240" w:lineRule="auto"/>
        <w:jc w:val="both"/>
        <w:rPr>
          <w:color w:val="000000"/>
        </w:rPr>
      </w:pPr>
      <w:r w:rsidRPr="00980D69">
        <w:t>A Társulás működése során felmerülő esetleges vitás kérdéseket a felek kötelesek egymás között tárgyalásos formában egyeztetni. A tagok kijelentik, hogy Társulási Megállapodásból eredő vitáik esetére bírói út igénybevételével kizárólag akkor élnek, ha az előzetes egyeztetés nem vezet eredményre, megegyezésre.</w:t>
      </w:r>
    </w:p>
    <w:p w14:paraId="539EA135" w14:textId="77777777" w:rsidR="00EB1AA4" w:rsidRPr="00980D69" w:rsidRDefault="00EB1AA4" w:rsidP="00EB1AA4">
      <w:pPr>
        <w:pStyle w:val="Listaszerbekezds"/>
        <w:rPr>
          <w:color w:val="000000"/>
        </w:rPr>
      </w:pPr>
    </w:p>
    <w:p w14:paraId="079B5AAE" w14:textId="77777777" w:rsidR="00EB1AA4" w:rsidRPr="00980D69" w:rsidRDefault="00EB1AA4" w:rsidP="00EB1AA4">
      <w:pPr>
        <w:pStyle w:val="Listaszerbekezds"/>
        <w:numPr>
          <w:ilvl w:val="0"/>
          <w:numId w:val="8"/>
        </w:numPr>
        <w:autoSpaceDE w:val="0"/>
        <w:autoSpaceDN w:val="0"/>
        <w:adjustRightInd w:val="0"/>
        <w:spacing w:after="0" w:line="240" w:lineRule="auto"/>
        <w:jc w:val="both"/>
        <w:rPr>
          <w:color w:val="000000"/>
        </w:rPr>
      </w:pPr>
      <w:r w:rsidRPr="00980D69">
        <w:rPr>
          <w:color w:val="000000"/>
        </w:rPr>
        <w:t>Jelen szerződésben nem szabályozott kérdésekben a Magyarország helyi önkormányzatairól szóló 2011. évi CLXXXIX. törvény, a területfejlesztésről és a területrendezésről szóló 1996. évi XXI. törvény, az államháztartásról szóló 2011. évi CXCV. törvény, a Po</w:t>
      </w:r>
      <w:r w:rsidR="00881A18" w:rsidRPr="00980D69">
        <w:rPr>
          <w:color w:val="000000"/>
        </w:rPr>
        <w:t xml:space="preserve">lgári Törvénykönyvről szóló 2013. évi </w:t>
      </w:r>
      <w:r w:rsidRPr="00980D69">
        <w:rPr>
          <w:color w:val="000000"/>
        </w:rPr>
        <w:t>V. törvény, valamint a vonatkozó egyéb jogszabályok rendelkezései az irányadók.</w:t>
      </w:r>
    </w:p>
    <w:p w14:paraId="6DF27251" w14:textId="77777777" w:rsidR="00C861DF" w:rsidRPr="00980D69" w:rsidRDefault="00C861DF">
      <w:pPr>
        <w:spacing w:after="0" w:line="240" w:lineRule="auto"/>
        <w:rPr>
          <w:color w:val="000000"/>
        </w:rPr>
      </w:pPr>
    </w:p>
    <w:p w14:paraId="0918749B" w14:textId="77777777" w:rsidR="00C861DF" w:rsidRPr="00980D69" w:rsidRDefault="00C861DF">
      <w:pPr>
        <w:spacing w:after="0" w:line="240" w:lineRule="auto"/>
        <w:rPr>
          <w:color w:val="000000"/>
        </w:rPr>
      </w:pPr>
    </w:p>
    <w:p w14:paraId="0A3E166F" w14:textId="77777777" w:rsidR="00C861DF" w:rsidRPr="00980D69" w:rsidRDefault="00997E1B">
      <w:pPr>
        <w:spacing w:after="0" w:line="240" w:lineRule="auto"/>
        <w:rPr>
          <w:b/>
          <w:color w:val="000000"/>
        </w:rPr>
      </w:pPr>
      <w:r w:rsidRPr="00980D69">
        <w:rPr>
          <w:b/>
          <w:color w:val="000000"/>
        </w:rPr>
        <w:t>Budakeszi,</w:t>
      </w:r>
      <w:r w:rsidR="00986F2F" w:rsidRPr="00980D69">
        <w:rPr>
          <w:b/>
          <w:color w:val="000000"/>
        </w:rPr>
        <w:t>202</w:t>
      </w:r>
      <w:r w:rsidR="00C614E2">
        <w:rPr>
          <w:b/>
          <w:color w:val="000000"/>
        </w:rPr>
        <w:t>2</w:t>
      </w:r>
      <w:r w:rsidR="00676144">
        <w:rPr>
          <w:b/>
          <w:color w:val="000000"/>
        </w:rPr>
        <w:t xml:space="preserve">. </w:t>
      </w:r>
      <w:r w:rsidR="00C614E2">
        <w:rPr>
          <w:b/>
          <w:color w:val="000000"/>
        </w:rPr>
        <w:t>12. 09.</w:t>
      </w:r>
    </w:p>
    <w:p w14:paraId="0AEF55AD" w14:textId="77777777" w:rsidR="00C861DF" w:rsidRPr="00980D69" w:rsidRDefault="00C861DF">
      <w:pPr>
        <w:spacing w:after="0" w:line="240" w:lineRule="auto"/>
        <w:rPr>
          <w:b/>
          <w:color w:val="000000"/>
        </w:rPr>
      </w:pPr>
    </w:p>
    <w:p w14:paraId="1AB68DEA" w14:textId="77777777" w:rsidR="00C861DF" w:rsidRPr="00980D69" w:rsidRDefault="00C861DF">
      <w:pPr>
        <w:spacing w:after="0" w:line="240" w:lineRule="auto"/>
        <w:rPr>
          <w:b/>
          <w:color w:val="000000"/>
        </w:rPr>
      </w:pPr>
    </w:p>
    <w:p w14:paraId="686F0918" w14:textId="77777777" w:rsidR="00C861DF" w:rsidRPr="00980D69" w:rsidRDefault="00C861DF">
      <w:pPr>
        <w:spacing w:after="0" w:line="240" w:lineRule="auto"/>
        <w:rPr>
          <w:b/>
          <w:color w:val="000000"/>
        </w:rPr>
      </w:pPr>
    </w:p>
    <w:p w14:paraId="06BCDBAD" w14:textId="77777777" w:rsidR="00C861DF" w:rsidRPr="00980D69" w:rsidRDefault="00C861DF">
      <w:pPr>
        <w:spacing w:after="0" w:line="240" w:lineRule="auto"/>
        <w:rPr>
          <w:b/>
          <w:color w:val="000000"/>
        </w:rPr>
      </w:pPr>
    </w:p>
    <w:p w14:paraId="16443C4A" w14:textId="77777777" w:rsidR="00C861DF" w:rsidRPr="00980D69" w:rsidRDefault="00C861DF" w:rsidP="00C861DF">
      <w:pPr>
        <w:spacing w:after="0" w:line="240" w:lineRule="auto"/>
        <w:ind w:left="3540"/>
        <w:jc w:val="center"/>
        <w:rPr>
          <w:b/>
          <w:color w:val="000000"/>
        </w:rPr>
      </w:pPr>
      <w:r w:rsidRPr="00980D69">
        <w:rPr>
          <w:b/>
          <w:color w:val="000000"/>
        </w:rPr>
        <w:t>dr. Győri Ottilia</w:t>
      </w:r>
    </w:p>
    <w:p w14:paraId="52C99E73" w14:textId="77777777" w:rsidR="00C861DF" w:rsidRPr="00980D69" w:rsidRDefault="00C861DF" w:rsidP="00C861DF">
      <w:pPr>
        <w:spacing w:after="0" w:line="240" w:lineRule="auto"/>
        <w:ind w:left="3540"/>
        <w:jc w:val="center"/>
        <w:rPr>
          <w:b/>
          <w:color w:val="000000"/>
        </w:rPr>
      </w:pPr>
      <w:r w:rsidRPr="00980D69">
        <w:rPr>
          <w:b/>
          <w:color w:val="000000"/>
        </w:rPr>
        <w:t>elnök</w:t>
      </w:r>
      <w:r w:rsidR="00057C29" w:rsidRPr="00980D69">
        <w:rPr>
          <w:b/>
          <w:color w:val="000000"/>
        </w:rPr>
        <w:br w:type="page"/>
      </w:r>
    </w:p>
    <w:p w14:paraId="1BD08B21" w14:textId="77777777" w:rsidR="00F23455" w:rsidRPr="00980D69" w:rsidRDefault="00F23455" w:rsidP="00F23455">
      <w:pPr>
        <w:pStyle w:val="Listaszerbekezds"/>
        <w:autoSpaceDE w:val="0"/>
        <w:autoSpaceDN w:val="0"/>
        <w:adjustRightInd w:val="0"/>
        <w:spacing w:after="0" w:line="240" w:lineRule="auto"/>
        <w:rPr>
          <w:b/>
          <w:bCs/>
          <w:color w:val="000000"/>
        </w:rPr>
      </w:pPr>
    </w:p>
    <w:p w14:paraId="2A76334D" w14:textId="77777777" w:rsidR="00EB1AA4" w:rsidRPr="00980D69" w:rsidRDefault="00EB1AA4" w:rsidP="00EB1AA4">
      <w:pPr>
        <w:pStyle w:val="Listaszerbekezds"/>
        <w:numPr>
          <w:ilvl w:val="0"/>
          <w:numId w:val="9"/>
        </w:numPr>
        <w:pBdr>
          <w:bottom w:val="single" w:sz="4" w:space="1" w:color="auto"/>
        </w:pBdr>
        <w:autoSpaceDE w:val="0"/>
        <w:autoSpaceDN w:val="0"/>
        <w:adjustRightInd w:val="0"/>
        <w:spacing w:after="0" w:line="240" w:lineRule="auto"/>
        <w:jc w:val="right"/>
        <w:rPr>
          <w:b/>
          <w:bCs/>
          <w:color w:val="000000"/>
        </w:rPr>
      </w:pPr>
      <w:r w:rsidRPr="00980D69">
        <w:rPr>
          <w:b/>
          <w:bCs/>
          <w:color w:val="000000"/>
        </w:rPr>
        <w:t>számú melléklet</w:t>
      </w:r>
    </w:p>
    <w:p w14:paraId="139AE14C" w14:textId="77777777" w:rsidR="00EB1AA4" w:rsidRPr="00980D69" w:rsidRDefault="00EB1AA4" w:rsidP="00EB1AA4">
      <w:pPr>
        <w:pStyle w:val="Listaszerbekezds"/>
        <w:autoSpaceDE w:val="0"/>
        <w:autoSpaceDN w:val="0"/>
        <w:adjustRightInd w:val="0"/>
        <w:spacing w:after="0" w:line="240" w:lineRule="auto"/>
        <w:rPr>
          <w:b/>
          <w:bCs/>
          <w:color w:val="000000"/>
        </w:rPr>
      </w:pPr>
    </w:p>
    <w:p w14:paraId="37C1EFA9" w14:textId="77777777" w:rsidR="00674F4D" w:rsidRPr="00980D69" w:rsidRDefault="00674F4D" w:rsidP="00674F4D">
      <w:pPr>
        <w:jc w:val="both"/>
        <w:rPr>
          <w:b/>
          <w:bCs/>
          <w:color w:val="000000"/>
        </w:rPr>
      </w:pPr>
      <w:r w:rsidRPr="00980D69">
        <w:rPr>
          <w:b/>
          <w:bCs/>
          <w:color w:val="000000"/>
        </w:rPr>
        <w:t xml:space="preserve">A társulást alkotó települések lakosságszáma </w:t>
      </w:r>
      <w:r w:rsidR="00997E1B" w:rsidRPr="00980D69">
        <w:rPr>
          <w:b/>
          <w:bCs/>
          <w:color w:val="000000"/>
        </w:rPr>
        <w:t>(20</w:t>
      </w:r>
      <w:r w:rsidR="00C614E2">
        <w:rPr>
          <w:b/>
          <w:bCs/>
          <w:color w:val="000000"/>
        </w:rPr>
        <w:t>22</w:t>
      </w:r>
      <w:r w:rsidRPr="00980D69">
        <w:rPr>
          <w:b/>
          <w:bCs/>
          <w:color w:val="000000"/>
        </w:rPr>
        <w:t>. január 1-jei adatok alapján)</w:t>
      </w:r>
    </w:p>
    <w:p w14:paraId="2613F213" w14:textId="77777777" w:rsidR="00674F4D" w:rsidRPr="00980D69" w:rsidRDefault="00674F4D" w:rsidP="00674F4D">
      <w:pPr>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01"/>
      </w:tblGrid>
      <w:tr w:rsidR="00997E1B" w:rsidRPr="00980D69" w14:paraId="46DCE673" w14:textId="77777777" w:rsidTr="00F24C75">
        <w:trPr>
          <w:trHeight w:hRule="exact" w:val="567"/>
          <w:jc w:val="center"/>
        </w:trPr>
        <w:tc>
          <w:tcPr>
            <w:tcW w:w="6204" w:type="dxa"/>
            <w:vAlign w:val="center"/>
          </w:tcPr>
          <w:p w14:paraId="663A87E9" w14:textId="77777777" w:rsidR="00997E1B" w:rsidRPr="00980D69" w:rsidRDefault="00997E1B" w:rsidP="00997E1B">
            <w:pPr>
              <w:pStyle w:val="Listaszerbekezds"/>
              <w:autoSpaceDE w:val="0"/>
              <w:autoSpaceDN w:val="0"/>
              <w:adjustRightInd w:val="0"/>
              <w:spacing w:after="0" w:line="240" w:lineRule="auto"/>
              <w:jc w:val="center"/>
              <w:rPr>
                <w:b/>
                <w:color w:val="000000"/>
              </w:rPr>
            </w:pPr>
            <w:r w:rsidRPr="00980D69">
              <w:rPr>
                <w:b/>
                <w:color w:val="000000"/>
              </w:rPr>
              <w:t>Település</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bottom"/>
          </w:tcPr>
          <w:p w14:paraId="6E7CDAA5" w14:textId="77777777" w:rsidR="00997E1B" w:rsidRPr="00980D69" w:rsidRDefault="00997E1B" w:rsidP="00997E1B">
            <w:pPr>
              <w:spacing w:after="0" w:line="240" w:lineRule="auto"/>
              <w:jc w:val="center"/>
              <w:rPr>
                <w:b/>
                <w:bCs/>
                <w:color w:val="000000"/>
              </w:rPr>
            </w:pPr>
            <w:r w:rsidRPr="00980D69">
              <w:rPr>
                <w:b/>
                <w:bCs/>
                <w:color w:val="000000"/>
              </w:rPr>
              <w:t>Lakosságszám fő</w:t>
            </w:r>
          </w:p>
        </w:tc>
      </w:tr>
      <w:tr w:rsidR="00C614E2" w:rsidRPr="00980D69" w14:paraId="23185ACE" w14:textId="77777777" w:rsidTr="00100CF0">
        <w:trPr>
          <w:trHeight w:hRule="exact" w:val="567"/>
          <w:jc w:val="center"/>
        </w:trPr>
        <w:tc>
          <w:tcPr>
            <w:tcW w:w="6204" w:type="dxa"/>
            <w:vAlign w:val="center"/>
          </w:tcPr>
          <w:p w14:paraId="2381A305" w14:textId="77777777" w:rsidR="00C614E2" w:rsidRPr="00980D69" w:rsidRDefault="00C614E2" w:rsidP="00C614E2">
            <w:pPr>
              <w:pStyle w:val="Listaszerbekezds"/>
              <w:numPr>
                <w:ilvl w:val="0"/>
                <w:numId w:val="10"/>
              </w:numPr>
              <w:autoSpaceDE w:val="0"/>
              <w:autoSpaceDN w:val="0"/>
              <w:adjustRightInd w:val="0"/>
              <w:spacing w:after="0" w:line="240" w:lineRule="auto"/>
              <w:jc w:val="both"/>
              <w:rPr>
                <w:color w:val="000000"/>
              </w:rPr>
            </w:pPr>
            <w:r w:rsidRPr="00980D69">
              <w:rPr>
                <w:color w:val="000000"/>
              </w:rPr>
              <w:t>Biatorbágy Város Önkormányzata</w:t>
            </w:r>
          </w:p>
        </w:tc>
        <w:tc>
          <w:tcPr>
            <w:tcW w:w="1701" w:type="dxa"/>
            <w:tcBorders>
              <w:top w:val="single" w:sz="8" w:space="0" w:color="auto"/>
              <w:left w:val="single" w:sz="8" w:space="0" w:color="auto"/>
              <w:bottom w:val="single" w:sz="4" w:space="0" w:color="auto"/>
              <w:right w:val="single" w:sz="8" w:space="0" w:color="auto"/>
            </w:tcBorders>
            <w:shd w:val="clear" w:color="auto" w:fill="auto"/>
          </w:tcPr>
          <w:p w14:paraId="3F57B71B" w14:textId="77777777" w:rsidR="00C614E2" w:rsidRPr="00980D69" w:rsidRDefault="00C614E2" w:rsidP="00C614E2">
            <w:pPr>
              <w:jc w:val="right"/>
              <w:rPr>
                <w:bCs/>
                <w:color w:val="000000"/>
              </w:rPr>
            </w:pPr>
            <w:r w:rsidRPr="005555A7">
              <w:t>14 745</w:t>
            </w:r>
          </w:p>
        </w:tc>
      </w:tr>
      <w:tr w:rsidR="00C614E2" w:rsidRPr="00980D69" w14:paraId="00BA5F1B" w14:textId="77777777" w:rsidTr="00100CF0">
        <w:trPr>
          <w:trHeight w:hRule="exact" w:val="567"/>
          <w:jc w:val="center"/>
        </w:trPr>
        <w:tc>
          <w:tcPr>
            <w:tcW w:w="6204" w:type="dxa"/>
            <w:vAlign w:val="center"/>
          </w:tcPr>
          <w:p w14:paraId="78605C10" w14:textId="77777777" w:rsidR="00C614E2" w:rsidRPr="00980D69" w:rsidRDefault="00C614E2" w:rsidP="00C614E2">
            <w:pPr>
              <w:pStyle w:val="Listaszerbekezds"/>
              <w:numPr>
                <w:ilvl w:val="0"/>
                <w:numId w:val="10"/>
              </w:numPr>
              <w:autoSpaceDE w:val="0"/>
              <w:autoSpaceDN w:val="0"/>
              <w:adjustRightInd w:val="0"/>
              <w:spacing w:after="0" w:line="240" w:lineRule="auto"/>
              <w:jc w:val="both"/>
              <w:rPr>
                <w:color w:val="000000"/>
              </w:rPr>
            </w:pPr>
            <w:r w:rsidRPr="00980D69">
              <w:rPr>
                <w:color w:val="000000"/>
              </w:rPr>
              <w:t>Budajenő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23B8B9BD" w14:textId="77777777" w:rsidR="00C614E2" w:rsidRPr="00980D69" w:rsidRDefault="00C614E2" w:rsidP="00C614E2">
            <w:pPr>
              <w:jc w:val="right"/>
              <w:rPr>
                <w:bCs/>
                <w:color w:val="000000"/>
              </w:rPr>
            </w:pPr>
            <w:r w:rsidRPr="005555A7">
              <w:t>2 310</w:t>
            </w:r>
          </w:p>
        </w:tc>
      </w:tr>
      <w:tr w:rsidR="00C614E2" w:rsidRPr="00980D69" w14:paraId="68F3281C" w14:textId="77777777" w:rsidTr="00100CF0">
        <w:trPr>
          <w:trHeight w:hRule="exact" w:val="567"/>
          <w:jc w:val="center"/>
        </w:trPr>
        <w:tc>
          <w:tcPr>
            <w:tcW w:w="6204" w:type="dxa"/>
            <w:vAlign w:val="center"/>
          </w:tcPr>
          <w:p w14:paraId="08DF4150" w14:textId="77777777" w:rsidR="00C614E2" w:rsidRPr="00980D69" w:rsidRDefault="00C614E2" w:rsidP="00C614E2">
            <w:pPr>
              <w:pStyle w:val="Listaszerbekezds"/>
              <w:numPr>
                <w:ilvl w:val="0"/>
                <w:numId w:val="10"/>
              </w:numPr>
              <w:autoSpaceDE w:val="0"/>
              <w:autoSpaceDN w:val="0"/>
              <w:adjustRightInd w:val="0"/>
              <w:spacing w:after="0" w:line="240" w:lineRule="auto"/>
              <w:jc w:val="both"/>
              <w:rPr>
                <w:color w:val="000000"/>
              </w:rPr>
            </w:pPr>
            <w:r w:rsidRPr="00980D69">
              <w:rPr>
                <w:color w:val="000000"/>
              </w:rPr>
              <w:t>Budakeszi Város Önkormányzata</w:t>
            </w:r>
          </w:p>
        </w:tc>
        <w:tc>
          <w:tcPr>
            <w:tcW w:w="1701" w:type="dxa"/>
            <w:tcBorders>
              <w:top w:val="nil"/>
              <w:left w:val="single" w:sz="8" w:space="0" w:color="auto"/>
              <w:bottom w:val="single" w:sz="4" w:space="0" w:color="auto"/>
              <w:right w:val="single" w:sz="8" w:space="0" w:color="auto"/>
            </w:tcBorders>
            <w:shd w:val="clear" w:color="auto" w:fill="auto"/>
          </w:tcPr>
          <w:p w14:paraId="77D95DDF" w14:textId="77777777" w:rsidR="00C614E2" w:rsidRPr="00980D69" w:rsidRDefault="00C614E2" w:rsidP="00C614E2">
            <w:pPr>
              <w:jc w:val="right"/>
              <w:rPr>
                <w:bCs/>
                <w:color w:val="000000"/>
              </w:rPr>
            </w:pPr>
            <w:r w:rsidRPr="005555A7">
              <w:t>15 690</w:t>
            </w:r>
          </w:p>
        </w:tc>
      </w:tr>
      <w:tr w:rsidR="00C614E2" w:rsidRPr="00980D69" w14:paraId="638BD4DF" w14:textId="77777777" w:rsidTr="00100CF0">
        <w:trPr>
          <w:trHeight w:hRule="exact" w:val="567"/>
          <w:jc w:val="center"/>
        </w:trPr>
        <w:tc>
          <w:tcPr>
            <w:tcW w:w="6204" w:type="dxa"/>
            <w:vAlign w:val="center"/>
          </w:tcPr>
          <w:p w14:paraId="5356B893" w14:textId="77777777" w:rsidR="00C614E2" w:rsidRPr="00980D69" w:rsidRDefault="00C614E2" w:rsidP="00C614E2">
            <w:pPr>
              <w:pStyle w:val="Listaszerbekezds"/>
              <w:numPr>
                <w:ilvl w:val="0"/>
                <w:numId w:val="10"/>
              </w:numPr>
              <w:autoSpaceDE w:val="0"/>
              <w:autoSpaceDN w:val="0"/>
              <w:adjustRightInd w:val="0"/>
              <w:spacing w:after="0" w:line="240" w:lineRule="auto"/>
              <w:jc w:val="both"/>
              <w:rPr>
                <w:color w:val="000000"/>
              </w:rPr>
            </w:pPr>
            <w:r w:rsidRPr="00980D69">
              <w:rPr>
                <w:color w:val="000000"/>
              </w:rPr>
              <w:t>Herceghalom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40F3C9A7" w14:textId="77777777" w:rsidR="00C614E2" w:rsidRPr="00980D69" w:rsidRDefault="00C614E2" w:rsidP="00C614E2">
            <w:pPr>
              <w:jc w:val="right"/>
              <w:rPr>
                <w:bCs/>
                <w:color w:val="000000"/>
              </w:rPr>
            </w:pPr>
            <w:r w:rsidRPr="005555A7">
              <w:t>2 827</w:t>
            </w:r>
          </w:p>
        </w:tc>
      </w:tr>
      <w:tr w:rsidR="00C614E2" w:rsidRPr="00980D69" w14:paraId="792EBA1F" w14:textId="77777777" w:rsidTr="00100CF0">
        <w:trPr>
          <w:trHeight w:hRule="exact" w:val="567"/>
          <w:jc w:val="center"/>
        </w:trPr>
        <w:tc>
          <w:tcPr>
            <w:tcW w:w="6204" w:type="dxa"/>
            <w:vAlign w:val="center"/>
          </w:tcPr>
          <w:p w14:paraId="06725A9D" w14:textId="77777777" w:rsidR="00C614E2" w:rsidRPr="00980D69" w:rsidRDefault="00C614E2" w:rsidP="00C614E2">
            <w:pPr>
              <w:numPr>
                <w:ilvl w:val="0"/>
                <w:numId w:val="10"/>
              </w:numPr>
              <w:autoSpaceDE w:val="0"/>
              <w:autoSpaceDN w:val="0"/>
              <w:adjustRightInd w:val="0"/>
              <w:spacing w:after="0" w:line="240" w:lineRule="auto"/>
              <w:rPr>
                <w:color w:val="000000"/>
              </w:rPr>
            </w:pPr>
            <w:r w:rsidRPr="00980D69">
              <w:rPr>
                <w:color w:val="000000"/>
              </w:rPr>
              <w:t>Nagykovácsi Nagyközség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6C0AE637" w14:textId="77777777" w:rsidR="00C614E2" w:rsidRPr="00980D69" w:rsidRDefault="00C614E2" w:rsidP="00C614E2">
            <w:pPr>
              <w:jc w:val="right"/>
              <w:rPr>
                <w:bCs/>
                <w:color w:val="000000"/>
              </w:rPr>
            </w:pPr>
            <w:r w:rsidRPr="005555A7">
              <w:t>8 981</w:t>
            </w:r>
          </w:p>
        </w:tc>
      </w:tr>
      <w:tr w:rsidR="00C614E2" w:rsidRPr="00980D69" w14:paraId="0411234F" w14:textId="77777777" w:rsidTr="00100CF0">
        <w:trPr>
          <w:trHeight w:hRule="exact" w:val="567"/>
          <w:jc w:val="center"/>
        </w:trPr>
        <w:tc>
          <w:tcPr>
            <w:tcW w:w="6204" w:type="dxa"/>
            <w:vAlign w:val="center"/>
          </w:tcPr>
          <w:p w14:paraId="10A73811" w14:textId="77777777" w:rsidR="00C614E2" w:rsidRPr="00980D69" w:rsidRDefault="00C614E2" w:rsidP="00C614E2">
            <w:pPr>
              <w:numPr>
                <w:ilvl w:val="0"/>
                <w:numId w:val="10"/>
              </w:numPr>
              <w:autoSpaceDE w:val="0"/>
              <w:autoSpaceDN w:val="0"/>
              <w:adjustRightInd w:val="0"/>
              <w:spacing w:after="0" w:line="240" w:lineRule="auto"/>
              <w:rPr>
                <w:color w:val="000000"/>
              </w:rPr>
            </w:pPr>
            <w:r w:rsidRPr="00980D69">
              <w:rPr>
                <w:color w:val="000000"/>
              </w:rPr>
              <w:t>Páty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7A1EA0F0" w14:textId="77777777" w:rsidR="00C614E2" w:rsidRPr="00980D69" w:rsidRDefault="00C614E2" w:rsidP="00C614E2">
            <w:pPr>
              <w:jc w:val="right"/>
              <w:rPr>
                <w:bCs/>
                <w:color w:val="000000"/>
              </w:rPr>
            </w:pPr>
            <w:r w:rsidRPr="005555A7">
              <w:t>8 361</w:t>
            </w:r>
          </w:p>
        </w:tc>
      </w:tr>
      <w:tr w:rsidR="00C614E2" w:rsidRPr="00980D69" w14:paraId="25277494" w14:textId="77777777" w:rsidTr="00100CF0">
        <w:trPr>
          <w:trHeight w:hRule="exact" w:val="567"/>
          <w:jc w:val="center"/>
        </w:trPr>
        <w:tc>
          <w:tcPr>
            <w:tcW w:w="6204" w:type="dxa"/>
            <w:vAlign w:val="center"/>
          </w:tcPr>
          <w:p w14:paraId="20843497" w14:textId="77777777" w:rsidR="00C614E2" w:rsidRPr="00980D69" w:rsidRDefault="00C614E2" w:rsidP="00C614E2">
            <w:pPr>
              <w:numPr>
                <w:ilvl w:val="0"/>
                <w:numId w:val="10"/>
              </w:numPr>
              <w:autoSpaceDE w:val="0"/>
              <w:autoSpaceDN w:val="0"/>
              <w:adjustRightInd w:val="0"/>
              <w:spacing w:after="0" w:line="240" w:lineRule="auto"/>
              <w:rPr>
                <w:color w:val="000000"/>
              </w:rPr>
            </w:pPr>
            <w:r w:rsidRPr="00980D69">
              <w:rPr>
                <w:color w:val="000000"/>
              </w:rPr>
              <w:t>Perbál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0AE242C0" w14:textId="77777777" w:rsidR="00C614E2" w:rsidRPr="00980D69" w:rsidRDefault="00C614E2" w:rsidP="00C614E2">
            <w:pPr>
              <w:jc w:val="right"/>
              <w:rPr>
                <w:bCs/>
                <w:color w:val="000000"/>
              </w:rPr>
            </w:pPr>
            <w:r w:rsidRPr="005555A7">
              <w:t>2 166</w:t>
            </w:r>
          </w:p>
        </w:tc>
      </w:tr>
      <w:tr w:rsidR="00C614E2" w:rsidRPr="00980D69" w14:paraId="4E236F75" w14:textId="77777777" w:rsidTr="00100CF0">
        <w:trPr>
          <w:trHeight w:hRule="exact" w:val="567"/>
          <w:jc w:val="center"/>
        </w:trPr>
        <w:tc>
          <w:tcPr>
            <w:tcW w:w="6204" w:type="dxa"/>
            <w:vAlign w:val="center"/>
          </w:tcPr>
          <w:p w14:paraId="75B00769" w14:textId="77777777" w:rsidR="00C614E2" w:rsidRPr="00980D69" w:rsidRDefault="00C614E2" w:rsidP="00C614E2">
            <w:pPr>
              <w:numPr>
                <w:ilvl w:val="0"/>
                <w:numId w:val="10"/>
              </w:numPr>
              <w:autoSpaceDE w:val="0"/>
              <w:autoSpaceDN w:val="0"/>
              <w:adjustRightInd w:val="0"/>
              <w:spacing w:after="0" w:line="240" w:lineRule="auto"/>
              <w:rPr>
                <w:color w:val="000000"/>
              </w:rPr>
            </w:pPr>
            <w:r w:rsidRPr="00980D69">
              <w:rPr>
                <w:color w:val="000000"/>
              </w:rPr>
              <w:t>Pilisjászfalu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7D194971" w14:textId="77777777" w:rsidR="00C614E2" w:rsidRPr="00980D69" w:rsidRDefault="00C614E2" w:rsidP="00C614E2">
            <w:pPr>
              <w:jc w:val="right"/>
              <w:rPr>
                <w:bCs/>
                <w:color w:val="000000"/>
              </w:rPr>
            </w:pPr>
            <w:r w:rsidRPr="005555A7">
              <w:t>1 924</w:t>
            </w:r>
          </w:p>
        </w:tc>
      </w:tr>
      <w:tr w:rsidR="00C614E2" w:rsidRPr="00980D69" w14:paraId="0876A5C9" w14:textId="77777777" w:rsidTr="00100CF0">
        <w:trPr>
          <w:trHeight w:hRule="exact" w:val="567"/>
          <w:jc w:val="center"/>
        </w:trPr>
        <w:tc>
          <w:tcPr>
            <w:tcW w:w="6204" w:type="dxa"/>
            <w:vAlign w:val="center"/>
          </w:tcPr>
          <w:p w14:paraId="4077BBA3" w14:textId="77777777" w:rsidR="00C614E2" w:rsidRPr="00980D69" w:rsidRDefault="00C614E2" w:rsidP="00C614E2">
            <w:pPr>
              <w:numPr>
                <w:ilvl w:val="0"/>
                <w:numId w:val="10"/>
              </w:numPr>
              <w:autoSpaceDE w:val="0"/>
              <w:autoSpaceDN w:val="0"/>
              <w:adjustRightInd w:val="0"/>
              <w:spacing w:after="0" w:line="240" w:lineRule="auto"/>
              <w:rPr>
                <w:color w:val="000000"/>
              </w:rPr>
            </w:pPr>
            <w:r w:rsidRPr="00980D69">
              <w:rPr>
                <w:color w:val="000000"/>
              </w:rPr>
              <w:t>Remeteszőlős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4C6637C7" w14:textId="77777777" w:rsidR="00C614E2" w:rsidRPr="00980D69" w:rsidRDefault="00C614E2" w:rsidP="00C614E2">
            <w:pPr>
              <w:jc w:val="right"/>
              <w:rPr>
                <w:bCs/>
                <w:color w:val="000000"/>
              </w:rPr>
            </w:pPr>
            <w:r w:rsidRPr="005555A7">
              <w:t>1 107</w:t>
            </w:r>
          </w:p>
        </w:tc>
      </w:tr>
      <w:tr w:rsidR="00C614E2" w:rsidRPr="00980D69" w14:paraId="50B96B9D" w14:textId="77777777" w:rsidTr="00100CF0">
        <w:trPr>
          <w:trHeight w:hRule="exact" w:val="567"/>
          <w:jc w:val="center"/>
        </w:trPr>
        <w:tc>
          <w:tcPr>
            <w:tcW w:w="6204" w:type="dxa"/>
            <w:vAlign w:val="center"/>
          </w:tcPr>
          <w:p w14:paraId="4AC2D75A" w14:textId="77777777" w:rsidR="00C614E2" w:rsidRPr="00980D69" w:rsidRDefault="00C614E2" w:rsidP="00C614E2">
            <w:pPr>
              <w:numPr>
                <w:ilvl w:val="0"/>
                <w:numId w:val="10"/>
              </w:numPr>
              <w:autoSpaceDE w:val="0"/>
              <w:autoSpaceDN w:val="0"/>
              <w:adjustRightInd w:val="0"/>
              <w:spacing w:after="0" w:line="240" w:lineRule="auto"/>
              <w:rPr>
                <w:color w:val="000000"/>
              </w:rPr>
            </w:pPr>
            <w:r w:rsidRPr="00980D69">
              <w:rPr>
                <w:color w:val="000000"/>
              </w:rPr>
              <w:t>Telki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2FCC6E8A" w14:textId="77777777" w:rsidR="00C614E2" w:rsidRPr="00980D69" w:rsidRDefault="00C614E2" w:rsidP="00C614E2">
            <w:pPr>
              <w:jc w:val="right"/>
              <w:rPr>
                <w:bCs/>
                <w:color w:val="000000"/>
              </w:rPr>
            </w:pPr>
            <w:r w:rsidRPr="005555A7">
              <w:t>4 575</w:t>
            </w:r>
          </w:p>
        </w:tc>
      </w:tr>
      <w:tr w:rsidR="00C614E2" w:rsidRPr="00980D69" w14:paraId="2C6977CA" w14:textId="77777777" w:rsidTr="00100CF0">
        <w:trPr>
          <w:trHeight w:hRule="exact" w:val="567"/>
          <w:jc w:val="center"/>
        </w:trPr>
        <w:tc>
          <w:tcPr>
            <w:tcW w:w="6204" w:type="dxa"/>
            <w:vAlign w:val="center"/>
          </w:tcPr>
          <w:p w14:paraId="74624AD0" w14:textId="77777777" w:rsidR="00C614E2" w:rsidRPr="00980D69" w:rsidRDefault="00C614E2" w:rsidP="00C614E2">
            <w:pPr>
              <w:numPr>
                <w:ilvl w:val="0"/>
                <w:numId w:val="10"/>
              </w:numPr>
              <w:autoSpaceDE w:val="0"/>
              <w:autoSpaceDN w:val="0"/>
              <w:adjustRightInd w:val="0"/>
              <w:spacing w:after="0" w:line="240" w:lineRule="auto"/>
              <w:rPr>
                <w:color w:val="000000"/>
              </w:rPr>
            </w:pPr>
            <w:r w:rsidRPr="00980D69">
              <w:rPr>
                <w:color w:val="000000"/>
              </w:rPr>
              <w:t>Tinnye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79DCF329" w14:textId="77777777" w:rsidR="00C614E2" w:rsidRPr="00980D69" w:rsidRDefault="00C614E2" w:rsidP="00C614E2">
            <w:pPr>
              <w:jc w:val="right"/>
              <w:rPr>
                <w:bCs/>
                <w:color w:val="000000"/>
              </w:rPr>
            </w:pPr>
            <w:r w:rsidRPr="005555A7">
              <w:t>1 880</w:t>
            </w:r>
          </w:p>
        </w:tc>
      </w:tr>
      <w:tr w:rsidR="00C614E2" w:rsidRPr="00980D69" w14:paraId="4612299C" w14:textId="77777777" w:rsidTr="00100CF0">
        <w:trPr>
          <w:trHeight w:hRule="exact" w:val="567"/>
          <w:jc w:val="center"/>
        </w:trPr>
        <w:tc>
          <w:tcPr>
            <w:tcW w:w="6204" w:type="dxa"/>
            <w:vAlign w:val="center"/>
          </w:tcPr>
          <w:p w14:paraId="652538A7" w14:textId="77777777" w:rsidR="00C614E2" w:rsidRPr="00980D69" w:rsidRDefault="00C614E2" w:rsidP="00C614E2">
            <w:pPr>
              <w:numPr>
                <w:ilvl w:val="0"/>
                <w:numId w:val="10"/>
              </w:numPr>
              <w:autoSpaceDE w:val="0"/>
              <w:autoSpaceDN w:val="0"/>
              <w:adjustRightInd w:val="0"/>
              <w:spacing w:after="0" w:line="240" w:lineRule="auto"/>
              <w:rPr>
                <w:color w:val="000000"/>
              </w:rPr>
            </w:pPr>
            <w:r w:rsidRPr="00980D69">
              <w:rPr>
                <w:color w:val="000000"/>
              </w:rPr>
              <w:t>Tök Község Önkormányzata</w:t>
            </w:r>
          </w:p>
        </w:tc>
        <w:tc>
          <w:tcPr>
            <w:tcW w:w="1701" w:type="dxa"/>
            <w:tcBorders>
              <w:top w:val="nil"/>
              <w:left w:val="single" w:sz="8" w:space="0" w:color="auto"/>
              <w:bottom w:val="single" w:sz="4" w:space="0" w:color="auto"/>
              <w:right w:val="single" w:sz="8" w:space="0" w:color="auto"/>
            </w:tcBorders>
            <w:shd w:val="clear" w:color="auto" w:fill="auto"/>
          </w:tcPr>
          <w:p w14:paraId="5FFB4851" w14:textId="77777777" w:rsidR="00C614E2" w:rsidRPr="00980D69" w:rsidRDefault="00C614E2" w:rsidP="00C614E2">
            <w:pPr>
              <w:jc w:val="right"/>
              <w:rPr>
                <w:bCs/>
                <w:color w:val="000000"/>
              </w:rPr>
            </w:pPr>
            <w:r w:rsidRPr="005555A7">
              <w:t>1 458</w:t>
            </w:r>
          </w:p>
        </w:tc>
      </w:tr>
      <w:tr w:rsidR="00676144" w:rsidRPr="00980D69" w14:paraId="07FB41B1" w14:textId="77777777" w:rsidTr="00100CF0">
        <w:trPr>
          <w:trHeight w:hRule="exact" w:val="567"/>
          <w:jc w:val="center"/>
        </w:trPr>
        <w:tc>
          <w:tcPr>
            <w:tcW w:w="6204" w:type="dxa"/>
            <w:vAlign w:val="center"/>
          </w:tcPr>
          <w:p w14:paraId="41D32BE0" w14:textId="77777777" w:rsidR="00676144" w:rsidRPr="00980D69" w:rsidRDefault="00676144" w:rsidP="00676144">
            <w:pPr>
              <w:jc w:val="right"/>
              <w:rPr>
                <w:b/>
                <w:bCs/>
                <w:color w:val="000000"/>
              </w:rPr>
            </w:pPr>
            <w:r w:rsidRPr="00980D69">
              <w:rPr>
                <w:b/>
                <w:bCs/>
                <w:color w:val="000000"/>
              </w:rPr>
              <w:t>Összesen: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4700EC" w14:textId="77777777" w:rsidR="00676144" w:rsidRPr="00980D69" w:rsidRDefault="00C614E2" w:rsidP="00432718">
            <w:pPr>
              <w:pStyle w:val="Listaszerbekezds"/>
              <w:jc w:val="right"/>
              <w:rPr>
                <w:bCs/>
                <w:color w:val="000000"/>
              </w:rPr>
            </w:pPr>
            <w:r>
              <w:t>66 024</w:t>
            </w:r>
          </w:p>
        </w:tc>
      </w:tr>
    </w:tbl>
    <w:p w14:paraId="4D13E29D" w14:textId="77777777" w:rsidR="00674F4D" w:rsidRPr="00980D69" w:rsidRDefault="00674F4D" w:rsidP="00674F4D">
      <w:pPr>
        <w:pStyle w:val="Listaszerbekezds"/>
        <w:jc w:val="both"/>
      </w:pPr>
    </w:p>
    <w:p w14:paraId="0EE98D89" w14:textId="77777777" w:rsidR="00EB1AA4" w:rsidRPr="00980D69" w:rsidRDefault="00EB1AA4" w:rsidP="00EB1AA4">
      <w:pPr>
        <w:autoSpaceDE w:val="0"/>
        <w:autoSpaceDN w:val="0"/>
        <w:adjustRightInd w:val="0"/>
        <w:spacing w:after="0" w:line="240" w:lineRule="auto"/>
        <w:jc w:val="both"/>
        <w:rPr>
          <w:color w:val="000000"/>
        </w:rPr>
      </w:pPr>
    </w:p>
    <w:p w14:paraId="30E774D9" w14:textId="77777777" w:rsidR="00EB1AA4" w:rsidRPr="00980D69" w:rsidRDefault="00EB1AA4" w:rsidP="00EB1AA4">
      <w:pPr>
        <w:numPr>
          <w:ilvl w:val="0"/>
          <w:numId w:val="9"/>
        </w:numPr>
        <w:pBdr>
          <w:bottom w:val="single" w:sz="4" w:space="1" w:color="auto"/>
        </w:pBdr>
        <w:jc w:val="right"/>
        <w:rPr>
          <w:b/>
          <w:bCs/>
          <w:color w:val="000000"/>
        </w:rPr>
      </w:pPr>
      <w:r w:rsidRPr="00980D69">
        <w:rPr>
          <w:color w:val="000000"/>
        </w:rPr>
        <w:br w:type="page"/>
      </w:r>
      <w:r w:rsidRPr="00980D69">
        <w:rPr>
          <w:b/>
          <w:bCs/>
          <w:color w:val="000000"/>
        </w:rPr>
        <w:t>számú melléklet</w:t>
      </w:r>
    </w:p>
    <w:p w14:paraId="3A7A6586" w14:textId="77777777" w:rsidR="00EB1AA4" w:rsidRPr="00980D69" w:rsidRDefault="00EB1AA4" w:rsidP="00EB1AA4">
      <w:pPr>
        <w:autoSpaceDE w:val="0"/>
        <w:autoSpaceDN w:val="0"/>
        <w:adjustRightInd w:val="0"/>
        <w:spacing w:after="0" w:line="240" w:lineRule="auto"/>
        <w:jc w:val="both"/>
        <w:rPr>
          <w:b/>
          <w:bCs/>
          <w:color w:val="000000"/>
        </w:rPr>
      </w:pPr>
    </w:p>
    <w:p w14:paraId="0495A478" w14:textId="77777777" w:rsidR="00EB1AA4" w:rsidRPr="00980D69" w:rsidRDefault="00EB1AA4" w:rsidP="00EB1AA4">
      <w:pPr>
        <w:spacing w:after="0" w:line="240" w:lineRule="auto"/>
        <w:ind w:left="714" w:right="147"/>
        <w:jc w:val="both"/>
        <w:rPr>
          <w:b/>
        </w:rPr>
      </w:pPr>
      <w:r w:rsidRPr="00980D69">
        <w:rPr>
          <w:b/>
        </w:rPr>
        <w:t>A Társulás által ellátott közfeladatoknak, szakmai alaptevékenységeknek kormányzati funkció kód, valamint szakágazat kód szerinti besorolása:</w:t>
      </w:r>
    </w:p>
    <w:p w14:paraId="7BD33A73" w14:textId="77777777" w:rsidR="00EB1AA4" w:rsidRPr="00980D69" w:rsidRDefault="00EB1AA4" w:rsidP="00EB1AA4">
      <w:pPr>
        <w:spacing w:after="0" w:line="240" w:lineRule="auto"/>
        <w:ind w:left="714" w:right="147"/>
        <w:jc w:val="both"/>
      </w:pPr>
    </w:p>
    <w:p w14:paraId="71764A15" w14:textId="77777777" w:rsidR="00EB1AA4" w:rsidRPr="00980D69" w:rsidRDefault="00EB1AA4" w:rsidP="00EB1AA4">
      <w:pPr>
        <w:spacing w:after="0" w:line="240" w:lineRule="auto"/>
        <w:ind w:left="714" w:right="147"/>
        <w:jc w:val="both"/>
      </w:pPr>
      <w:r w:rsidRPr="00980D69">
        <w:t>Kormányzati funkciók rendje:</w:t>
      </w:r>
    </w:p>
    <w:p w14:paraId="6204EEA7" w14:textId="77777777" w:rsidR="00EB1AA4" w:rsidRPr="00980D69" w:rsidRDefault="00EB1AA4" w:rsidP="00EB1AA4">
      <w:pPr>
        <w:spacing w:after="0" w:line="240" w:lineRule="auto"/>
        <w:ind w:left="714" w:right="147"/>
        <w:jc w:val="both"/>
      </w:pPr>
    </w:p>
    <w:p w14:paraId="72447394" w14:textId="77777777" w:rsidR="00EB1AA4" w:rsidRPr="00980D69" w:rsidRDefault="00EB1AA4" w:rsidP="00EB1AA4">
      <w:pPr>
        <w:spacing w:after="0" w:line="240" w:lineRule="auto"/>
        <w:ind w:left="714" w:right="147"/>
        <w:jc w:val="both"/>
      </w:pPr>
      <w:r w:rsidRPr="00980D69">
        <w:t>Általános közszolgáltatások</w:t>
      </w:r>
    </w:p>
    <w:p w14:paraId="4712D8B8" w14:textId="77777777" w:rsidR="00EB1AA4" w:rsidRPr="00980D69" w:rsidRDefault="00EB1AA4" w:rsidP="00EB1AA4">
      <w:pPr>
        <w:spacing w:after="0" w:line="240" w:lineRule="auto"/>
        <w:ind w:left="714" w:right="147"/>
        <w:jc w:val="both"/>
      </w:pPr>
      <w:r w:rsidRPr="00980D69">
        <w:t>011130 Önkormányzatok és önkormányzati hivatalok jogalkotó és általános igazgatási tevékenysége</w:t>
      </w:r>
    </w:p>
    <w:p w14:paraId="3910F0AC" w14:textId="77777777" w:rsidR="00EB1AA4" w:rsidRPr="00980D69" w:rsidRDefault="00EB1AA4" w:rsidP="00EB1AA4">
      <w:pPr>
        <w:spacing w:after="0" w:line="240" w:lineRule="auto"/>
        <w:ind w:left="714" w:right="147"/>
        <w:jc w:val="both"/>
      </w:pPr>
    </w:p>
    <w:p w14:paraId="59EDCA8D" w14:textId="77777777" w:rsidR="00EB1AA4" w:rsidRPr="00980D69" w:rsidRDefault="00EB1AA4" w:rsidP="00EB1AA4">
      <w:pPr>
        <w:spacing w:after="0" w:line="240" w:lineRule="auto"/>
        <w:ind w:left="714" w:right="147"/>
        <w:jc w:val="both"/>
      </w:pPr>
      <w:r w:rsidRPr="00980D69">
        <w:t>Közrend és közbiztonság</w:t>
      </w:r>
    </w:p>
    <w:p w14:paraId="12807BC9" w14:textId="77777777" w:rsidR="00EB1AA4" w:rsidRPr="00980D69" w:rsidRDefault="00EB1AA4" w:rsidP="00EB1AA4">
      <w:pPr>
        <w:spacing w:after="0" w:line="240" w:lineRule="auto"/>
        <w:ind w:left="714" w:right="147"/>
        <w:jc w:val="both"/>
      </w:pPr>
      <w:r w:rsidRPr="00980D69">
        <w:t>031010 Közbiztonság, közrend igazgatása</w:t>
      </w:r>
    </w:p>
    <w:p w14:paraId="66198B75" w14:textId="77777777" w:rsidR="00EB1AA4" w:rsidRPr="00980D69" w:rsidRDefault="00EB1AA4" w:rsidP="00EB1AA4">
      <w:pPr>
        <w:spacing w:after="0" w:line="240" w:lineRule="auto"/>
        <w:ind w:left="714" w:right="147"/>
        <w:jc w:val="both"/>
      </w:pPr>
      <w:r w:rsidRPr="00980D69">
        <w:t>031030 Közterület rendjének fenntartása</w:t>
      </w:r>
    </w:p>
    <w:p w14:paraId="7D08059B" w14:textId="77777777" w:rsidR="00EB1AA4" w:rsidRPr="00980D69" w:rsidRDefault="00EB1AA4" w:rsidP="00EB1AA4">
      <w:pPr>
        <w:spacing w:after="0" w:line="240" w:lineRule="auto"/>
        <w:ind w:left="714" w:right="147"/>
        <w:jc w:val="both"/>
      </w:pPr>
      <w:r w:rsidRPr="00980D69">
        <w:t>031050 Egyéb rendészeti, bűnüldözési tevékenységek</w:t>
      </w:r>
    </w:p>
    <w:p w14:paraId="37CC000C" w14:textId="77777777" w:rsidR="00EB1AA4" w:rsidRPr="00980D69" w:rsidRDefault="00EB1AA4" w:rsidP="00EB1AA4">
      <w:pPr>
        <w:spacing w:after="0" w:line="240" w:lineRule="auto"/>
        <w:ind w:left="714" w:right="147"/>
        <w:jc w:val="both"/>
      </w:pPr>
      <w:r w:rsidRPr="00980D69">
        <w:t>031060 Bűnmegelőzés</w:t>
      </w:r>
    </w:p>
    <w:p w14:paraId="282AA633" w14:textId="77777777" w:rsidR="00EB1AA4" w:rsidRPr="00980D69" w:rsidRDefault="00EB1AA4" w:rsidP="00EB1AA4">
      <w:pPr>
        <w:spacing w:after="0" w:line="240" w:lineRule="auto"/>
        <w:ind w:left="714" w:right="147"/>
        <w:jc w:val="both"/>
      </w:pPr>
      <w:r w:rsidRPr="00980D69">
        <w:t>036020 Jogi segítségnyújtás, áldozatsegítés, kárenyhítés, kárpótlás</w:t>
      </w:r>
    </w:p>
    <w:p w14:paraId="0736C434" w14:textId="77777777" w:rsidR="00EB1AA4" w:rsidRPr="00980D69" w:rsidRDefault="00EB1AA4" w:rsidP="00EB1AA4">
      <w:pPr>
        <w:spacing w:after="0" w:line="240" w:lineRule="auto"/>
        <w:ind w:left="714" w:right="147"/>
        <w:jc w:val="both"/>
      </w:pPr>
    </w:p>
    <w:p w14:paraId="5B11B1EA" w14:textId="77777777" w:rsidR="00EB1AA4" w:rsidRPr="00980D69" w:rsidRDefault="00EB1AA4" w:rsidP="00EB1AA4">
      <w:pPr>
        <w:spacing w:after="0" w:line="240" w:lineRule="auto"/>
        <w:ind w:left="714" w:right="147"/>
        <w:jc w:val="both"/>
      </w:pPr>
      <w:r w:rsidRPr="00980D69">
        <w:t>Kommunális létesítmények</w:t>
      </w:r>
    </w:p>
    <w:p w14:paraId="50E35298" w14:textId="77777777" w:rsidR="00EB1AA4" w:rsidRPr="00980D69" w:rsidRDefault="00EB1AA4" w:rsidP="00EB1AA4">
      <w:pPr>
        <w:spacing w:after="0" w:line="240" w:lineRule="auto"/>
        <w:ind w:left="714" w:right="147"/>
        <w:jc w:val="both"/>
      </w:pPr>
      <w:r w:rsidRPr="00980D69">
        <w:t>062010 Településfejlesztés igazgatása</w:t>
      </w:r>
    </w:p>
    <w:p w14:paraId="3BE48356" w14:textId="77777777" w:rsidR="00EB1AA4" w:rsidRPr="00980D69" w:rsidRDefault="00EB1AA4" w:rsidP="00EB1AA4">
      <w:pPr>
        <w:spacing w:after="0" w:line="240" w:lineRule="auto"/>
        <w:ind w:left="714" w:right="147"/>
        <w:jc w:val="both"/>
      </w:pPr>
      <w:r w:rsidRPr="00980D69">
        <w:t>062020 Településfejlesztési projektek és támogatásuk</w:t>
      </w:r>
    </w:p>
    <w:p w14:paraId="488F4638" w14:textId="77777777" w:rsidR="00EB1AA4" w:rsidRPr="00980D69" w:rsidRDefault="00EB1AA4" w:rsidP="00EB1AA4">
      <w:pPr>
        <w:spacing w:after="0" w:line="240" w:lineRule="auto"/>
        <w:ind w:left="714" w:right="147"/>
        <w:jc w:val="both"/>
      </w:pPr>
      <w:r w:rsidRPr="00980D69">
        <w:t>066020 Város-, és községgazdálkodási egyéb szolgáltatások</w:t>
      </w:r>
    </w:p>
    <w:p w14:paraId="3B85B33A" w14:textId="77777777" w:rsidR="00EB1AA4" w:rsidRPr="00980D69" w:rsidRDefault="00EB1AA4" w:rsidP="00EB1AA4">
      <w:pPr>
        <w:spacing w:after="0" w:line="240" w:lineRule="auto"/>
        <w:ind w:left="714" w:right="147"/>
        <w:jc w:val="both"/>
      </w:pPr>
    </w:p>
    <w:p w14:paraId="13398C98" w14:textId="77777777" w:rsidR="004D0E32" w:rsidRPr="00980D69" w:rsidRDefault="004D0E32" w:rsidP="004D0E32">
      <w:pPr>
        <w:pStyle w:val="Nincstrkz"/>
        <w:ind w:left="708"/>
      </w:pPr>
      <w:r w:rsidRPr="00980D69">
        <w:t>Szociális védelem</w:t>
      </w:r>
    </w:p>
    <w:p w14:paraId="21D35280" w14:textId="77777777" w:rsidR="004D0E32" w:rsidRPr="00980D69" w:rsidRDefault="004D0E32" w:rsidP="004D0E32">
      <w:pPr>
        <w:pStyle w:val="Nincstrkz"/>
        <w:ind w:left="708"/>
      </w:pPr>
      <w:r w:rsidRPr="00980D69">
        <w:t>102031 Idősek nappali ellátása</w:t>
      </w:r>
    </w:p>
    <w:p w14:paraId="4310C394" w14:textId="77777777" w:rsidR="004D0E32" w:rsidRPr="00980D69" w:rsidRDefault="004D0E32" w:rsidP="004D0E32">
      <w:pPr>
        <w:pStyle w:val="Nincstrkz"/>
        <w:ind w:left="708"/>
      </w:pPr>
      <w:r w:rsidRPr="00980D69">
        <w:t>104042 Család és gyermekjóléti szolgáltatások</w:t>
      </w:r>
    </w:p>
    <w:p w14:paraId="752BDEC0" w14:textId="77777777" w:rsidR="004D0E32" w:rsidRPr="00980D69" w:rsidRDefault="004D0E32" w:rsidP="004D0E32">
      <w:pPr>
        <w:pStyle w:val="Nincstrkz"/>
        <w:ind w:left="708"/>
      </w:pPr>
      <w:r w:rsidRPr="00980D69">
        <w:t>104043 Család és gyermekjóléti központ</w:t>
      </w:r>
    </w:p>
    <w:p w14:paraId="2F0D71B9" w14:textId="77777777" w:rsidR="004D0E32" w:rsidRPr="00980D69" w:rsidRDefault="004D0E32" w:rsidP="004D0E32">
      <w:pPr>
        <w:pStyle w:val="Nincstrkz"/>
        <w:ind w:left="708"/>
      </w:pPr>
      <w:r w:rsidRPr="00980D69">
        <w:t>107051 Szociális étkeztetés</w:t>
      </w:r>
    </w:p>
    <w:p w14:paraId="31D0975B" w14:textId="77777777" w:rsidR="004D0E32" w:rsidRPr="00980D69" w:rsidRDefault="004D0E32" w:rsidP="004D0E32">
      <w:pPr>
        <w:pStyle w:val="Nincstrkz"/>
        <w:ind w:left="708"/>
      </w:pPr>
      <w:r w:rsidRPr="00980D69">
        <w:t>107052 Házi segítségnyújtás</w:t>
      </w:r>
    </w:p>
    <w:p w14:paraId="2A4B4D09" w14:textId="77777777" w:rsidR="004D0E32" w:rsidRPr="00980D69" w:rsidRDefault="004D0E32" w:rsidP="004D0E32">
      <w:pPr>
        <w:pStyle w:val="Nincstrkz"/>
        <w:ind w:left="708"/>
      </w:pPr>
      <w:r w:rsidRPr="00980D69">
        <w:t>107053 Jelzőrendszeres házi segítségnyújtás</w:t>
      </w:r>
    </w:p>
    <w:p w14:paraId="25D716FB" w14:textId="77777777" w:rsidR="00EB1AA4" w:rsidRPr="00980D69" w:rsidRDefault="00EB1AA4" w:rsidP="00EB1AA4">
      <w:pPr>
        <w:spacing w:after="0" w:line="240" w:lineRule="auto"/>
        <w:ind w:left="714" w:right="147"/>
        <w:jc w:val="both"/>
      </w:pPr>
    </w:p>
    <w:p w14:paraId="47996450" w14:textId="77777777" w:rsidR="00EB1AA4" w:rsidRPr="00980D69" w:rsidRDefault="00EB1AA4" w:rsidP="00EB1AA4">
      <w:pPr>
        <w:spacing w:after="0" w:line="240" w:lineRule="auto"/>
        <w:ind w:left="714" w:right="147"/>
        <w:jc w:val="both"/>
      </w:pPr>
      <w:r w:rsidRPr="00980D69">
        <w:t>Szakágazat rendje szerinti besorolás:</w:t>
      </w:r>
    </w:p>
    <w:p w14:paraId="62AA35B0" w14:textId="77777777" w:rsidR="00EB1AA4" w:rsidRPr="00980D69" w:rsidRDefault="00EB1AA4" w:rsidP="00C04C5E">
      <w:pPr>
        <w:spacing w:after="0" w:line="240" w:lineRule="auto"/>
        <w:ind w:right="147"/>
        <w:jc w:val="both"/>
      </w:pPr>
      <w:r w:rsidRPr="00980D69">
        <w:tab/>
        <w:t>841105 Helyi Önkormányzatok és társulások igazgatási tevékenysége</w:t>
      </w:r>
    </w:p>
    <w:p w14:paraId="36DA9EF8" w14:textId="77777777" w:rsidR="00EB1AA4" w:rsidRPr="00980D69" w:rsidRDefault="00EB1AA4" w:rsidP="00C04C5E">
      <w:pPr>
        <w:spacing w:after="0" w:line="240" w:lineRule="auto"/>
        <w:ind w:left="702" w:right="147"/>
        <w:jc w:val="both"/>
      </w:pPr>
      <w:r w:rsidRPr="00980D69">
        <w:t>841117 Kormányzati és önkormányzati intézmények ellátó, kisegítő szolgálatai</w:t>
      </w:r>
    </w:p>
    <w:p w14:paraId="7C11577F" w14:textId="77777777" w:rsidR="00EB1AA4" w:rsidRPr="00980D69" w:rsidRDefault="00EB1AA4" w:rsidP="00C04C5E">
      <w:pPr>
        <w:spacing w:after="0" w:line="240" w:lineRule="auto"/>
        <w:ind w:right="147" w:firstLine="708"/>
        <w:jc w:val="both"/>
      </w:pPr>
      <w:r w:rsidRPr="00980D69">
        <w:t xml:space="preserve">841192 Önkormányzatok, valamint társulások elszámolásai </w:t>
      </w:r>
    </w:p>
    <w:p w14:paraId="4056A74F" w14:textId="77777777" w:rsidR="00EB1AA4" w:rsidRPr="00980D69" w:rsidRDefault="00EB1AA4" w:rsidP="00C04C5E">
      <w:pPr>
        <w:spacing w:after="0" w:line="240" w:lineRule="auto"/>
        <w:ind w:right="147"/>
        <w:jc w:val="both"/>
      </w:pPr>
      <w:r w:rsidRPr="00980D69">
        <w:tab/>
        <w:t>842410 Közbiztonság, közrend szakigazgatása</w:t>
      </w:r>
    </w:p>
    <w:p w14:paraId="575D6B6C" w14:textId="77777777" w:rsidR="00EB1AA4" w:rsidRPr="00980D69" w:rsidRDefault="00EB1AA4" w:rsidP="00C04C5E">
      <w:pPr>
        <w:spacing w:after="0" w:line="240" w:lineRule="auto"/>
        <w:ind w:right="147" w:firstLine="708"/>
        <w:jc w:val="both"/>
      </w:pPr>
      <w:r w:rsidRPr="00980D69">
        <w:t>881000 Idősek, fogyatékosok szociális ellátása bentlakás nélkül</w:t>
      </w:r>
    </w:p>
    <w:p w14:paraId="35EEF363" w14:textId="77777777" w:rsidR="00EB1AA4" w:rsidRPr="00980D69" w:rsidRDefault="00EB1AA4" w:rsidP="00C04C5E">
      <w:pPr>
        <w:spacing w:after="0" w:line="240" w:lineRule="auto"/>
        <w:ind w:right="147" w:firstLine="708"/>
        <w:jc w:val="both"/>
      </w:pPr>
      <w:r w:rsidRPr="00980D69">
        <w:t>889130 Gyermekek egyéb napközbeni ellátása</w:t>
      </w:r>
    </w:p>
    <w:p w14:paraId="2AFBFF0C" w14:textId="77777777" w:rsidR="00EB1AA4" w:rsidRPr="00980D69" w:rsidRDefault="00EB1AA4" w:rsidP="00C04C5E">
      <w:pPr>
        <w:spacing w:after="0" w:line="240" w:lineRule="auto"/>
        <w:ind w:right="147" w:firstLine="708"/>
        <w:jc w:val="both"/>
      </w:pPr>
      <w:r w:rsidRPr="00980D69">
        <w:t>889900 M. n. s. szociális ellátás bentlakás nélkül</w:t>
      </w:r>
    </w:p>
    <w:p w14:paraId="20744049" w14:textId="77777777" w:rsidR="00EB1AA4" w:rsidRPr="00980D69" w:rsidRDefault="00EB1AA4" w:rsidP="00EB1AA4">
      <w:pPr>
        <w:pBdr>
          <w:bottom w:val="single" w:sz="4" w:space="1" w:color="auto"/>
        </w:pBdr>
        <w:autoSpaceDE w:val="0"/>
        <w:autoSpaceDN w:val="0"/>
        <w:adjustRightInd w:val="0"/>
        <w:spacing w:after="0" w:line="240" w:lineRule="auto"/>
        <w:ind w:left="714" w:right="147"/>
        <w:jc w:val="right"/>
        <w:rPr>
          <w:b/>
          <w:bCs/>
          <w:color w:val="000000"/>
        </w:rPr>
      </w:pPr>
      <w:r w:rsidRPr="00980D69">
        <w:rPr>
          <w:color w:val="000000"/>
        </w:rPr>
        <w:br w:type="page"/>
      </w:r>
      <w:r w:rsidRPr="00980D69">
        <w:rPr>
          <w:b/>
          <w:bCs/>
          <w:color w:val="000000"/>
        </w:rPr>
        <w:t>2./</w:t>
      </w:r>
      <w:proofErr w:type="gramStart"/>
      <w:r w:rsidRPr="00980D69">
        <w:rPr>
          <w:b/>
          <w:bCs/>
          <w:color w:val="000000"/>
        </w:rPr>
        <w:t>A  számú</w:t>
      </w:r>
      <w:proofErr w:type="gramEnd"/>
      <w:r w:rsidRPr="00980D69">
        <w:rPr>
          <w:b/>
          <w:bCs/>
          <w:color w:val="000000"/>
        </w:rPr>
        <w:t xml:space="preserve"> melléklet</w:t>
      </w:r>
    </w:p>
    <w:p w14:paraId="26D2EA97" w14:textId="77777777" w:rsidR="00EB1AA4" w:rsidRPr="00980D69" w:rsidRDefault="00EB1AA4" w:rsidP="00EB1AA4">
      <w:pPr>
        <w:autoSpaceDE w:val="0"/>
        <w:autoSpaceDN w:val="0"/>
        <w:adjustRightInd w:val="0"/>
        <w:spacing w:after="0" w:line="240" w:lineRule="auto"/>
        <w:ind w:left="714" w:right="147"/>
        <w:jc w:val="both"/>
        <w:rPr>
          <w:b/>
          <w:bCs/>
          <w:color w:val="000000"/>
        </w:rPr>
      </w:pPr>
    </w:p>
    <w:p w14:paraId="047E73EF" w14:textId="77777777" w:rsidR="00EB1AA4" w:rsidRPr="00980D69" w:rsidRDefault="00EB1AA4" w:rsidP="00EB1AA4">
      <w:pPr>
        <w:autoSpaceDE w:val="0"/>
        <w:autoSpaceDN w:val="0"/>
        <w:adjustRightInd w:val="0"/>
        <w:spacing w:after="0" w:line="240" w:lineRule="auto"/>
        <w:jc w:val="both"/>
        <w:rPr>
          <w:b/>
          <w:bCs/>
          <w:color w:val="000000"/>
          <w:sz w:val="28"/>
          <w:szCs w:val="28"/>
          <w:u w:val="single"/>
        </w:rPr>
      </w:pPr>
      <w:r w:rsidRPr="00980D69">
        <w:rPr>
          <w:b/>
          <w:bCs/>
          <w:color w:val="000000"/>
          <w:sz w:val="28"/>
          <w:szCs w:val="28"/>
          <w:u w:val="single"/>
        </w:rPr>
        <w:t>A Társulás által ellátott feladatok:</w:t>
      </w:r>
    </w:p>
    <w:p w14:paraId="02323979" w14:textId="77777777" w:rsidR="00EB1AA4" w:rsidRPr="00980D69" w:rsidRDefault="00EB1AA4" w:rsidP="00EB1AA4">
      <w:pPr>
        <w:autoSpaceDE w:val="0"/>
        <w:autoSpaceDN w:val="0"/>
        <w:adjustRightInd w:val="0"/>
        <w:spacing w:after="0" w:line="240" w:lineRule="auto"/>
        <w:jc w:val="both"/>
        <w:rPr>
          <w:b/>
          <w:bCs/>
          <w:color w:val="000000"/>
          <w:u w:val="single"/>
        </w:rPr>
      </w:pPr>
    </w:p>
    <w:p w14:paraId="5BD3796C" w14:textId="77777777" w:rsidR="00EB1AA4" w:rsidRPr="00980D69" w:rsidRDefault="00EB1AA4" w:rsidP="00EB1AA4">
      <w:pPr>
        <w:numPr>
          <w:ilvl w:val="1"/>
          <w:numId w:val="3"/>
        </w:numPr>
        <w:autoSpaceDE w:val="0"/>
        <w:autoSpaceDN w:val="0"/>
        <w:adjustRightInd w:val="0"/>
        <w:spacing w:after="0" w:line="240" w:lineRule="auto"/>
        <w:ind w:left="709"/>
        <w:rPr>
          <w:b/>
          <w:bCs/>
          <w:u w:val="single"/>
          <w:lang w:eastAsia="hu-HU"/>
        </w:rPr>
      </w:pPr>
      <w:r w:rsidRPr="00980D69">
        <w:rPr>
          <w:b/>
          <w:bCs/>
          <w:u w:val="single"/>
          <w:lang w:eastAsia="hu-HU"/>
        </w:rPr>
        <w:t>Gyermekjóléti alapellátási feladatok:</w:t>
      </w:r>
    </w:p>
    <w:p w14:paraId="5AE6135B"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gyermekjóléti szolgáltatás,</w:t>
      </w:r>
    </w:p>
    <w:p w14:paraId="478162D9"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gyermekek átmeneti gondozása, valamint</w:t>
      </w:r>
    </w:p>
    <w:p w14:paraId="49BA0209"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minden egyéb, a jogszabályok alapján a gyermekjóléti alapellátás körébe sorolt szolgáltatás.</w:t>
      </w:r>
    </w:p>
    <w:p w14:paraId="7FECFFFD" w14:textId="77777777" w:rsidR="00EB1AA4" w:rsidRPr="00980D69" w:rsidRDefault="00EB1AA4" w:rsidP="00EB1AA4">
      <w:pPr>
        <w:autoSpaceDE w:val="0"/>
        <w:autoSpaceDN w:val="0"/>
        <w:adjustRightInd w:val="0"/>
        <w:spacing w:after="0" w:line="240" w:lineRule="auto"/>
        <w:ind w:left="993"/>
        <w:rPr>
          <w:b/>
          <w:bCs/>
          <w:lang w:eastAsia="hu-HU"/>
        </w:rPr>
      </w:pPr>
    </w:p>
    <w:p w14:paraId="42257C41" w14:textId="77777777" w:rsidR="00EB1AA4" w:rsidRPr="00980D69" w:rsidRDefault="00EB1AA4" w:rsidP="00EB1AA4">
      <w:pPr>
        <w:numPr>
          <w:ilvl w:val="1"/>
          <w:numId w:val="3"/>
        </w:numPr>
        <w:autoSpaceDE w:val="0"/>
        <w:autoSpaceDN w:val="0"/>
        <w:adjustRightInd w:val="0"/>
        <w:spacing w:after="0" w:line="240" w:lineRule="auto"/>
        <w:ind w:left="709"/>
        <w:rPr>
          <w:b/>
          <w:bCs/>
          <w:u w:val="single"/>
          <w:lang w:eastAsia="hu-HU"/>
        </w:rPr>
      </w:pPr>
      <w:r w:rsidRPr="00980D69">
        <w:rPr>
          <w:b/>
          <w:bCs/>
          <w:u w:val="single"/>
          <w:lang w:eastAsia="hu-HU"/>
        </w:rPr>
        <w:t>Szociális alap- és egyéb szolgáltatások:</w:t>
      </w:r>
    </w:p>
    <w:p w14:paraId="331CA075"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családsegítés,</w:t>
      </w:r>
    </w:p>
    <w:p w14:paraId="6C446FFC"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házi segítségnyújtás,</w:t>
      </w:r>
    </w:p>
    <w:p w14:paraId="1888FB54"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szociális étkeztetés,</w:t>
      </w:r>
    </w:p>
    <w:p w14:paraId="5A1E84D4"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nappali ellátások:</w:t>
      </w:r>
    </w:p>
    <w:p w14:paraId="5FDAA583" w14:textId="77777777" w:rsidR="00EB1AA4" w:rsidRPr="00980D69" w:rsidRDefault="00EB1AA4" w:rsidP="00EB1AA4">
      <w:pPr>
        <w:numPr>
          <w:ilvl w:val="0"/>
          <w:numId w:val="5"/>
        </w:numPr>
        <w:autoSpaceDE w:val="0"/>
        <w:autoSpaceDN w:val="0"/>
        <w:adjustRightInd w:val="0"/>
        <w:spacing w:after="0" w:line="240" w:lineRule="auto"/>
        <w:ind w:left="1418"/>
        <w:rPr>
          <w:b/>
          <w:bCs/>
          <w:lang w:eastAsia="hu-HU"/>
        </w:rPr>
      </w:pPr>
      <w:r w:rsidRPr="00980D69">
        <w:rPr>
          <w:b/>
          <w:bCs/>
          <w:lang w:eastAsia="hu-HU"/>
        </w:rPr>
        <w:t>időskorúak nappali intézményi ellátása,</w:t>
      </w:r>
    </w:p>
    <w:p w14:paraId="620C6D07"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jelzőrendszeres házi segítségnyújtás,</w:t>
      </w:r>
    </w:p>
    <w:p w14:paraId="11BF889A" w14:textId="77777777" w:rsidR="00EB1AA4" w:rsidRPr="00980D69" w:rsidRDefault="00EB1AA4" w:rsidP="00EB1AA4">
      <w:pPr>
        <w:numPr>
          <w:ilvl w:val="0"/>
          <w:numId w:val="5"/>
        </w:numPr>
        <w:autoSpaceDE w:val="0"/>
        <w:autoSpaceDN w:val="0"/>
        <w:adjustRightInd w:val="0"/>
        <w:spacing w:after="0" w:line="240" w:lineRule="auto"/>
        <w:ind w:left="993"/>
        <w:rPr>
          <w:b/>
          <w:bCs/>
          <w:lang w:eastAsia="hu-HU"/>
        </w:rPr>
      </w:pPr>
      <w:r w:rsidRPr="00980D69">
        <w:rPr>
          <w:b/>
          <w:bCs/>
          <w:lang w:eastAsia="hu-HU"/>
        </w:rPr>
        <w:t>támogató szolgáltatás, valamint</w:t>
      </w:r>
    </w:p>
    <w:p w14:paraId="7BE8345D" w14:textId="77777777" w:rsidR="00EB1AA4" w:rsidRPr="00980D69" w:rsidRDefault="00EB1AA4" w:rsidP="00EB1AA4">
      <w:pPr>
        <w:numPr>
          <w:ilvl w:val="0"/>
          <w:numId w:val="5"/>
        </w:numPr>
        <w:autoSpaceDE w:val="0"/>
        <w:autoSpaceDN w:val="0"/>
        <w:adjustRightInd w:val="0"/>
        <w:spacing w:after="0" w:line="240" w:lineRule="auto"/>
        <w:ind w:left="993"/>
        <w:jc w:val="both"/>
        <w:rPr>
          <w:b/>
          <w:bCs/>
          <w:lang w:eastAsia="hu-HU"/>
        </w:rPr>
      </w:pPr>
      <w:r w:rsidRPr="00980D69">
        <w:rPr>
          <w:b/>
          <w:bCs/>
          <w:lang w:eastAsia="hu-HU"/>
        </w:rPr>
        <w:t>minden egyéb, a jogszabályok alapján a szociális ellátások körébe sorolt szolgáltatás.</w:t>
      </w:r>
    </w:p>
    <w:p w14:paraId="162DCB60" w14:textId="77777777" w:rsidR="00EB1AA4" w:rsidRPr="00980D69" w:rsidRDefault="00EB1AA4" w:rsidP="00EB1AA4">
      <w:pPr>
        <w:autoSpaceDE w:val="0"/>
        <w:autoSpaceDN w:val="0"/>
        <w:adjustRightInd w:val="0"/>
        <w:spacing w:after="0" w:line="240" w:lineRule="auto"/>
        <w:ind w:left="708"/>
        <w:jc w:val="both"/>
        <w:rPr>
          <w:b/>
          <w:bCs/>
          <w:lang w:eastAsia="hu-HU"/>
        </w:rPr>
      </w:pPr>
    </w:p>
    <w:p w14:paraId="75DFD174" w14:textId="77777777" w:rsidR="00EB1AA4" w:rsidRPr="00980D69" w:rsidRDefault="00EB1AA4" w:rsidP="00EB1AA4">
      <w:pPr>
        <w:numPr>
          <w:ilvl w:val="1"/>
          <w:numId w:val="3"/>
        </w:numPr>
        <w:autoSpaceDE w:val="0"/>
        <w:autoSpaceDN w:val="0"/>
        <w:adjustRightInd w:val="0"/>
        <w:spacing w:after="0" w:line="240" w:lineRule="auto"/>
        <w:ind w:left="709"/>
        <w:jc w:val="both"/>
        <w:rPr>
          <w:b/>
          <w:bCs/>
          <w:color w:val="000000"/>
        </w:rPr>
      </w:pPr>
      <w:r w:rsidRPr="00980D69">
        <w:rPr>
          <w:b/>
          <w:bCs/>
          <w:color w:val="000000"/>
          <w:u w:val="single"/>
        </w:rPr>
        <w:t>Területfejlesztés</w:t>
      </w:r>
    </w:p>
    <w:p w14:paraId="26733618" w14:textId="77777777" w:rsidR="00EB1AA4" w:rsidRPr="00980D69" w:rsidRDefault="005B2E19" w:rsidP="00D94270">
      <w:pPr>
        <w:autoSpaceDE w:val="0"/>
        <w:autoSpaceDN w:val="0"/>
        <w:adjustRightInd w:val="0"/>
        <w:spacing w:after="0" w:line="240" w:lineRule="auto"/>
        <w:ind w:left="633"/>
        <w:jc w:val="both"/>
        <w:rPr>
          <w:b/>
          <w:bCs/>
          <w:color w:val="000000"/>
          <w:u w:val="single"/>
        </w:rPr>
      </w:pPr>
      <w:r w:rsidRPr="00980D69">
        <w:rPr>
          <w:b/>
          <w:bCs/>
          <w:lang w:eastAsia="hu-HU"/>
        </w:rPr>
        <w:t>A</w:t>
      </w:r>
      <w:r w:rsidR="00EB1AA4" w:rsidRPr="00980D69">
        <w:rPr>
          <w:b/>
          <w:bCs/>
          <w:lang w:eastAsia="hu-HU"/>
        </w:rPr>
        <w:t xml:space="preserve"> területfejlesztésről és a területrendezésről szóló 1996. évi XXI. törvényben meghatározottak szerint</w:t>
      </w:r>
    </w:p>
    <w:p w14:paraId="2CEF0060" w14:textId="77777777" w:rsidR="00EB1AA4" w:rsidRPr="00980D69" w:rsidRDefault="00EB1AA4" w:rsidP="00EB1AA4">
      <w:pPr>
        <w:autoSpaceDE w:val="0"/>
        <w:autoSpaceDN w:val="0"/>
        <w:adjustRightInd w:val="0"/>
        <w:spacing w:after="0" w:line="240" w:lineRule="auto"/>
        <w:rPr>
          <w:b/>
          <w:bCs/>
          <w:lang w:eastAsia="hu-HU"/>
        </w:rPr>
      </w:pPr>
    </w:p>
    <w:p w14:paraId="67EE2B8E" w14:textId="77777777" w:rsidR="00EB1AA4" w:rsidRPr="00980D69" w:rsidRDefault="00EB1AA4" w:rsidP="00EB1AA4">
      <w:pPr>
        <w:autoSpaceDE w:val="0"/>
        <w:autoSpaceDN w:val="0"/>
        <w:adjustRightInd w:val="0"/>
        <w:spacing w:after="0" w:line="240" w:lineRule="auto"/>
        <w:rPr>
          <w:b/>
          <w:bCs/>
          <w:lang w:eastAsia="hu-HU"/>
        </w:rPr>
      </w:pPr>
    </w:p>
    <w:p w14:paraId="3709C7C5" w14:textId="77777777" w:rsidR="00EB1AA4" w:rsidRPr="00980D69" w:rsidRDefault="00EB1AA4" w:rsidP="00EB1AA4">
      <w:pPr>
        <w:numPr>
          <w:ilvl w:val="0"/>
          <w:numId w:val="18"/>
        </w:numPr>
        <w:overflowPunct w:val="0"/>
        <w:autoSpaceDE w:val="0"/>
        <w:autoSpaceDN w:val="0"/>
        <w:adjustRightInd w:val="0"/>
        <w:spacing w:after="0"/>
        <w:jc w:val="both"/>
        <w:textAlignment w:val="baseline"/>
        <w:rPr>
          <w:b/>
          <w:u w:val="single"/>
        </w:rPr>
      </w:pPr>
      <w:r w:rsidRPr="00980D69">
        <w:rPr>
          <w:b/>
          <w:u w:val="single"/>
        </w:rPr>
        <w:t>Közbiztonság, közrend:</w:t>
      </w:r>
    </w:p>
    <w:p w14:paraId="0D419A99" w14:textId="77777777" w:rsidR="00EB1AA4" w:rsidRPr="00980D69" w:rsidRDefault="005B2E19" w:rsidP="00EB1AA4">
      <w:pPr>
        <w:ind w:left="720"/>
        <w:jc w:val="both"/>
      </w:pPr>
      <w:r w:rsidRPr="00980D69">
        <w:t>K</w:t>
      </w:r>
      <w:r w:rsidR="00EB1AA4" w:rsidRPr="00980D69">
        <w:t>özterület-felügyeletről szóló 1999 évi LXIII. törvényben, az egyes rendészeti feladatokat ellátó személyek tevékenységéről, valamint egyes törvényeknek az iskolakerülés elleni fellépést biztosító módosításáról szóló 2012. évi CXX. törvény, valamint továbbá a tevékenységet érintő további ágazati jogszabályok szerint</w:t>
      </w:r>
      <w:r w:rsidR="00BD65B6" w:rsidRPr="00980D69">
        <w:t>.</w:t>
      </w:r>
    </w:p>
    <w:p w14:paraId="28D4A4BE" w14:textId="77777777" w:rsidR="00EB1AA4" w:rsidRPr="00980D69" w:rsidRDefault="00EB1AA4" w:rsidP="00EB1AA4">
      <w:pPr>
        <w:autoSpaceDE w:val="0"/>
        <w:autoSpaceDN w:val="0"/>
        <w:adjustRightInd w:val="0"/>
        <w:spacing w:after="0" w:line="240" w:lineRule="auto"/>
        <w:jc w:val="both"/>
        <w:rPr>
          <w:b/>
          <w:bCs/>
          <w:color w:val="000000"/>
        </w:rPr>
      </w:pPr>
    </w:p>
    <w:p w14:paraId="00C0D99B" w14:textId="77777777" w:rsidR="00EB1AA4" w:rsidRPr="00980D69" w:rsidRDefault="00EB1AA4" w:rsidP="00EB1AA4">
      <w:pPr>
        <w:autoSpaceDE w:val="0"/>
        <w:autoSpaceDN w:val="0"/>
        <w:adjustRightInd w:val="0"/>
        <w:spacing w:after="0" w:line="240" w:lineRule="auto"/>
        <w:jc w:val="both"/>
        <w:rPr>
          <w:b/>
          <w:bCs/>
          <w:color w:val="000000"/>
        </w:rPr>
      </w:pPr>
    </w:p>
    <w:p w14:paraId="0168B4DA" w14:textId="77777777" w:rsidR="00EB1AA4" w:rsidRPr="00980D69" w:rsidRDefault="00EB1AA4" w:rsidP="00EB1AA4">
      <w:pPr>
        <w:pStyle w:val="Listaszerbekezds"/>
        <w:autoSpaceDE w:val="0"/>
        <w:autoSpaceDN w:val="0"/>
        <w:adjustRightInd w:val="0"/>
        <w:spacing w:after="0" w:line="240" w:lineRule="auto"/>
        <w:jc w:val="both"/>
        <w:rPr>
          <w:b/>
          <w:bCs/>
          <w:color w:val="000000"/>
        </w:rPr>
      </w:pPr>
    </w:p>
    <w:p w14:paraId="28EEC2C0" w14:textId="77777777" w:rsidR="00EB1AA4" w:rsidRPr="00980D69" w:rsidRDefault="00EB1AA4" w:rsidP="00EB1AA4">
      <w:pPr>
        <w:pStyle w:val="Listaszerbekezds"/>
        <w:autoSpaceDE w:val="0"/>
        <w:autoSpaceDN w:val="0"/>
        <w:adjustRightInd w:val="0"/>
        <w:spacing w:after="0" w:line="240" w:lineRule="auto"/>
        <w:jc w:val="both"/>
        <w:rPr>
          <w:color w:val="000000"/>
        </w:rPr>
      </w:pPr>
    </w:p>
    <w:p w14:paraId="6AB1FD86" w14:textId="77777777" w:rsidR="00EB1AA4" w:rsidRPr="00980D69" w:rsidRDefault="00EB1AA4" w:rsidP="00EB1AA4">
      <w:pPr>
        <w:pBdr>
          <w:bottom w:val="single" w:sz="4" w:space="1" w:color="auto"/>
        </w:pBdr>
        <w:jc w:val="right"/>
        <w:rPr>
          <w:b/>
          <w:bCs/>
          <w:color w:val="000000"/>
        </w:rPr>
      </w:pPr>
      <w:r w:rsidRPr="00980D69">
        <w:rPr>
          <w:b/>
          <w:bCs/>
          <w:color w:val="000000"/>
        </w:rPr>
        <w:br w:type="page"/>
        <w:t>2./</w:t>
      </w:r>
      <w:proofErr w:type="gramStart"/>
      <w:r w:rsidRPr="00980D69">
        <w:rPr>
          <w:b/>
          <w:bCs/>
          <w:color w:val="000000"/>
        </w:rPr>
        <w:t>B  számú</w:t>
      </w:r>
      <w:proofErr w:type="gramEnd"/>
      <w:r w:rsidRPr="00980D69">
        <w:rPr>
          <w:b/>
          <w:bCs/>
          <w:color w:val="000000"/>
        </w:rPr>
        <w:t xml:space="preserve"> melléklet</w:t>
      </w:r>
    </w:p>
    <w:p w14:paraId="4957F0F5" w14:textId="77777777" w:rsidR="00EB1AA4" w:rsidRPr="00980D69" w:rsidRDefault="00EB1AA4" w:rsidP="00EB1AA4">
      <w:pPr>
        <w:autoSpaceDE w:val="0"/>
        <w:autoSpaceDN w:val="0"/>
        <w:adjustRightInd w:val="0"/>
        <w:spacing w:after="0" w:line="240" w:lineRule="auto"/>
        <w:jc w:val="both"/>
        <w:rPr>
          <w:b/>
          <w:bCs/>
          <w:color w:val="000000"/>
        </w:rPr>
      </w:pPr>
    </w:p>
    <w:p w14:paraId="4DC3BF1E" w14:textId="77777777" w:rsidR="00EB1AA4" w:rsidRPr="00980D69" w:rsidRDefault="00EB1AA4" w:rsidP="00EB1AA4">
      <w:pPr>
        <w:autoSpaceDE w:val="0"/>
        <w:autoSpaceDN w:val="0"/>
        <w:adjustRightInd w:val="0"/>
        <w:spacing w:after="0" w:line="240" w:lineRule="auto"/>
        <w:jc w:val="both"/>
        <w:rPr>
          <w:b/>
          <w:bCs/>
          <w:color w:val="000000"/>
          <w:u w:val="single"/>
        </w:rPr>
      </w:pPr>
      <w:r w:rsidRPr="00980D69">
        <w:rPr>
          <w:b/>
          <w:bCs/>
          <w:color w:val="000000"/>
          <w:u w:val="single"/>
        </w:rPr>
        <w:t xml:space="preserve">Társulás fenntartásában lévő </w:t>
      </w:r>
      <w:r w:rsidRPr="00980D69">
        <w:rPr>
          <w:b/>
          <w:bCs/>
          <w:u w:val="single"/>
        </w:rPr>
        <w:t>költségvetési intézmények, gazdálkodó szervezetek, nonprofit szervezetek és egyéb szervezetek,</w:t>
      </w:r>
      <w:r w:rsidRPr="00980D69">
        <w:rPr>
          <w:b/>
          <w:bCs/>
          <w:color w:val="000000"/>
          <w:u w:val="single"/>
        </w:rPr>
        <w:t xml:space="preserve"> és az abban résztvevő önkormányzatok:</w:t>
      </w:r>
    </w:p>
    <w:p w14:paraId="6987D31D" w14:textId="77777777" w:rsidR="00EB1AA4" w:rsidRPr="00980D69" w:rsidRDefault="00EB1AA4" w:rsidP="00EB1AA4">
      <w:pPr>
        <w:pStyle w:val="Listaszerbekezds"/>
        <w:autoSpaceDE w:val="0"/>
        <w:autoSpaceDN w:val="0"/>
        <w:adjustRightInd w:val="0"/>
        <w:spacing w:after="0" w:line="240" w:lineRule="auto"/>
        <w:ind w:left="360"/>
        <w:jc w:val="both"/>
        <w:rPr>
          <w:b/>
          <w:bCs/>
          <w:color w:val="000000"/>
        </w:rPr>
      </w:pPr>
    </w:p>
    <w:p w14:paraId="1ABAEAFC" w14:textId="77777777" w:rsidR="00674F4D" w:rsidRPr="00526C4D" w:rsidRDefault="00674F4D" w:rsidP="0000200A">
      <w:pPr>
        <w:pStyle w:val="Listaszerbekezds"/>
        <w:numPr>
          <w:ilvl w:val="2"/>
          <w:numId w:val="3"/>
        </w:numPr>
        <w:autoSpaceDE w:val="0"/>
        <w:autoSpaceDN w:val="0"/>
        <w:adjustRightInd w:val="0"/>
        <w:spacing w:after="0" w:line="240" w:lineRule="auto"/>
        <w:ind w:left="426"/>
        <w:jc w:val="both"/>
        <w:rPr>
          <w:b/>
          <w:bCs/>
          <w:i/>
          <w:color w:val="000000"/>
        </w:rPr>
      </w:pPr>
      <w:r w:rsidRPr="00980D69">
        <w:rPr>
          <w:b/>
          <w:bCs/>
          <w:color w:val="000000"/>
        </w:rPr>
        <w:t xml:space="preserve"> </w:t>
      </w:r>
      <w:r w:rsidRPr="00526C4D">
        <w:rPr>
          <w:b/>
          <w:bCs/>
          <w:i/>
          <w:color w:val="000000"/>
        </w:rPr>
        <w:t>Gyermekjóléti, szociális alap- és szakosított ellátási területen működő intézmények és az abban részes települések:</w:t>
      </w:r>
    </w:p>
    <w:p w14:paraId="0FD58B29" w14:textId="77777777" w:rsidR="00674F4D" w:rsidRPr="00526C4D" w:rsidRDefault="00674F4D" w:rsidP="00674F4D">
      <w:pPr>
        <w:pStyle w:val="Listaszerbekezds"/>
        <w:autoSpaceDE w:val="0"/>
        <w:autoSpaceDN w:val="0"/>
        <w:adjustRightInd w:val="0"/>
        <w:spacing w:after="0" w:line="240" w:lineRule="auto"/>
        <w:jc w:val="both"/>
        <w:rPr>
          <w:b/>
          <w:bCs/>
          <w:i/>
          <w:color w:val="000000"/>
        </w:rPr>
      </w:pPr>
    </w:p>
    <w:p w14:paraId="0E484D8F" w14:textId="77777777" w:rsidR="008263B1" w:rsidRPr="00526C4D" w:rsidRDefault="008263B1" w:rsidP="008263B1">
      <w:pPr>
        <w:pStyle w:val="Listaszerbekezds"/>
        <w:numPr>
          <w:ilvl w:val="0"/>
          <w:numId w:val="44"/>
        </w:numPr>
        <w:jc w:val="both"/>
        <w:rPr>
          <w:b/>
          <w:bCs/>
          <w:i/>
          <w:color w:val="000000"/>
        </w:rPr>
      </w:pPr>
      <w:r w:rsidRPr="00526C4D">
        <w:rPr>
          <w:b/>
          <w:bCs/>
          <w:i/>
          <w:color w:val="000000"/>
        </w:rPr>
        <w:t xml:space="preserve">HÍD Szociális, Család és Gyermekjóléti Szolgálat és Központ </w:t>
      </w:r>
    </w:p>
    <w:p w14:paraId="06D41A21" w14:textId="77777777" w:rsidR="008263B1" w:rsidRPr="00526C4D" w:rsidRDefault="008263B1" w:rsidP="008263B1">
      <w:pPr>
        <w:pStyle w:val="Listaszerbekezds"/>
        <w:autoSpaceDE w:val="0"/>
        <w:autoSpaceDN w:val="0"/>
        <w:adjustRightInd w:val="0"/>
        <w:spacing w:after="0" w:line="240" w:lineRule="auto"/>
        <w:ind w:left="2481"/>
        <w:jc w:val="both"/>
        <w:rPr>
          <w:bCs/>
          <w:i/>
          <w:color w:val="000000"/>
        </w:rPr>
      </w:pPr>
      <w:r w:rsidRPr="00526C4D">
        <w:rPr>
          <w:bCs/>
          <w:i/>
          <w:color w:val="000000"/>
          <w:u w:val="single"/>
        </w:rPr>
        <w:t>székhelye</w:t>
      </w:r>
      <w:r w:rsidRPr="00526C4D">
        <w:rPr>
          <w:bCs/>
          <w:i/>
          <w:color w:val="000000"/>
        </w:rPr>
        <w:t xml:space="preserve">: </w:t>
      </w:r>
      <w:r w:rsidRPr="00526C4D">
        <w:rPr>
          <w:bCs/>
          <w:i/>
          <w:color w:val="000000"/>
        </w:rPr>
        <w:tab/>
        <w:t>2092 Budakeszi, Erdő utca 83.</w:t>
      </w:r>
    </w:p>
    <w:p w14:paraId="11FB19CA" w14:textId="77777777" w:rsidR="008263B1" w:rsidRPr="00526C4D" w:rsidRDefault="008263B1" w:rsidP="008263B1">
      <w:pPr>
        <w:pStyle w:val="Listaszerbekezds"/>
        <w:autoSpaceDE w:val="0"/>
        <w:autoSpaceDN w:val="0"/>
        <w:adjustRightInd w:val="0"/>
        <w:spacing w:after="0" w:line="240" w:lineRule="auto"/>
        <w:ind w:left="2481"/>
        <w:jc w:val="both"/>
        <w:rPr>
          <w:bCs/>
          <w:i/>
          <w:color w:val="000000"/>
        </w:rPr>
      </w:pPr>
      <w:r w:rsidRPr="00526C4D">
        <w:rPr>
          <w:bCs/>
          <w:i/>
          <w:color w:val="000000"/>
          <w:u w:val="single"/>
        </w:rPr>
        <w:t>telephelyei</w:t>
      </w:r>
      <w:r w:rsidRPr="00526C4D">
        <w:rPr>
          <w:bCs/>
          <w:i/>
          <w:color w:val="000000"/>
        </w:rPr>
        <w:t>:</w:t>
      </w:r>
      <w:r w:rsidRPr="00526C4D">
        <w:rPr>
          <w:bCs/>
          <w:i/>
          <w:color w:val="000000"/>
        </w:rPr>
        <w:tab/>
        <w:t>2092 Budakeszi, Fő utca 103.</w:t>
      </w:r>
    </w:p>
    <w:p w14:paraId="69191DE4" w14:textId="77777777" w:rsidR="008263B1" w:rsidRPr="00526C4D" w:rsidRDefault="008263B1" w:rsidP="008263B1">
      <w:pPr>
        <w:pStyle w:val="Listaszerbekezds"/>
        <w:autoSpaceDE w:val="0"/>
        <w:autoSpaceDN w:val="0"/>
        <w:adjustRightInd w:val="0"/>
        <w:spacing w:after="0" w:line="240" w:lineRule="auto"/>
        <w:ind w:left="2481"/>
        <w:jc w:val="both"/>
        <w:rPr>
          <w:bCs/>
          <w:i/>
          <w:color w:val="000000"/>
        </w:rPr>
      </w:pPr>
      <w:r w:rsidRPr="00526C4D">
        <w:rPr>
          <w:bCs/>
          <w:i/>
          <w:color w:val="000000"/>
        </w:rPr>
        <w:tab/>
      </w:r>
    </w:p>
    <w:p w14:paraId="039CA6EC" w14:textId="77777777" w:rsidR="008263B1" w:rsidRPr="00526C4D" w:rsidRDefault="008263B1" w:rsidP="008263B1">
      <w:pPr>
        <w:pStyle w:val="Nincstrkz"/>
        <w:ind w:left="2340"/>
        <w:rPr>
          <w:b/>
          <w:i/>
        </w:rPr>
      </w:pPr>
      <w:r w:rsidRPr="00526C4D">
        <w:rPr>
          <w:b/>
          <w:i/>
        </w:rPr>
        <w:t xml:space="preserve">Budakeszi Város Önkormányzata </w:t>
      </w:r>
    </w:p>
    <w:p w14:paraId="2BBC5F36" w14:textId="77777777" w:rsidR="008263B1" w:rsidRPr="00526C4D" w:rsidRDefault="008263B1" w:rsidP="008263B1">
      <w:pPr>
        <w:pStyle w:val="Nincstrkz"/>
        <w:ind w:left="2340"/>
        <w:rPr>
          <w:i/>
        </w:rPr>
      </w:pPr>
      <w:r w:rsidRPr="00526C4D">
        <w:rPr>
          <w:i/>
        </w:rPr>
        <w:t>2092 Budakeszi, Fő utca 179.</w:t>
      </w:r>
    </w:p>
    <w:p w14:paraId="749D6C49" w14:textId="77777777" w:rsidR="008263B1" w:rsidRPr="00526C4D" w:rsidRDefault="008263B1" w:rsidP="008263B1">
      <w:pPr>
        <w:pStyle w:val="Nincstrkz"/>
        <w:ind w:left="2340"/>
        <w:rPr>
          <w:i/>
        </w:rPr>
      </w:pPr>
      <w:r w:rsidRPr="00526C4D">
        <w:rPr>
          <w:i/>
        </w:rPr>
        <w:t>Képviseli: dr. Győri Ottilia polgármester</w:t>
      </w:r>
    </w:p>
    <w:p w14:paraId="56502C45" w14:textId="77777777" w:rsidR="008263B1" w:rsidRPr="00526C4D" w:rsidRDefault="008263B1" w:rsidP="008263B1">
      <w:pPr>
        <w:pStyle w:val="Nincstrkz"/>
        <w:ind w:left="2340"/>
        <w:rPr>
          <w:i/>
        </w:rPr>
      </w:pPr>
    </w:p>
    <w:p w14:paraId="5CBF47BA" w14:textId="77777777" w:rsidR="008263B1" w:rsidRPr="00526C4D" w:rsidRDefault="008263B1" w:rsidP="008263B1">
      <w:pPr>
        <w:pStyle w:val="Nincstrkz"/>
        <w:ind w:left="2340"/>
        <w:rPr>
          <w:b/>
          <w:i/>
        </w:rPr>
      </w:pPr>
      <w:r w:rsidRPr="00526C4D">
        <w:rPr>
          <w:b/>
          <w:i/>
        </w:rPr>
        <w:t>Budajenő Község Önkormányzata</w:t>
      </w:r>
    </w:p>
    <w:p w14:paraId="312FA3A8" w14:textId="77777777" w:rsidR="008263B1" w:rsidRPr="00526C4D" w:rsidRDefault="008263B1" w:rsidP="008263B1">
      <w:pPr>
        <w:pStyle w:val="Nincstrkz"/>
        <w:ind w:left="2340"/>
        <w:rPr>
          <w:i/>
        </w:rPr>
      </w:pPr>
      <w:r w:rsidRPr="00526C4D">
        <w:rPr>
          <w:i/>
        </w:rPr>
        <w:t>2093 Budajenő, Fő utca 1-3.</w:t>
      </w:r>
    </w:p>
    <w:p w14:paraId="0BA62BE4" w14:textId="77777777" w:rsidR="008263B1" w:rsidRPr="00526C4D" w:rsidRDefault="008263B1" w:rsidP="008263B1">
      <w:pPr>
        <w:pStyle w:val="Nincstrkz"/>
        <w:ind w:left="2340"/>
        <w:rPr>
          <w:i/>
        </w:rPr>
      </w:pPr>
      <w:r w:rsidRPr="00526C4D">
        <w:rPr>
          <w:i/>
        </w:rPr>
        <w:t>Képviseli: Budai István polgármester</w:t>
      </w:r>
    </w:p>
    <w:p w14:paraId="00EE84BA" w14:textId="77777777" w:rsidR="008263B1" w:rsidRPr="00526C4D" w:rsidRDefault="008263B1" w:rsidP="008263B1">
      <w:pPr>
        <w:pStyle w:val="Nincstrkz"/>
        <w:ind w:left="2340"/>
        <w:rPr>
          <w:bCs/>
          <w:i/>
          <w:color w:val="000000"/>
        </w:rPr>
      </w:pPr>
    </w:p>
    <w:p w14:paraId="59667E34" w14:textId="77777777" w:rsidR="00986F2F" w:rsidRPr="00526C4D" w:rsidRDefault="00986F2F" w:rsidP="00986F2F">
      <w:pPr>
        <w:pStyle w:val="Listaszerbekezds"/>
        <w:autoSpaceDE w:val="0"/>
        <w:autoSpaceDN w:val="0"/>
        <w:adjustRightInd w:val="0"/>
        <w:spacing w:after="0" w:line="240" w:lineRule="auto"/>
        <w:ind w:left="2016" w:firstLine="324"/>
        <w:jc w:val="both"/>
        <w:rPr>
          <w:b/>
          <w:i/>
          <w:color w:val="000000"/>
        </w:rPr>
      </w:pPr>
      <w:r w:rsidRPr="00526C4D">
        <w:rPr>
          <w:b/>
          <w:i/>
          <w:color w:val="000000"/>
        </w:rPr>
        <w:t>Nagykovácsi Nagyközség Önkormányzata</w:t>
      </w:r>
    </w:p>
    <w:p w14:paraId="4C04784B" w14:textId="77777777" w:rsidR="00986F2F" w:rsidRPr="00526C4D" w:rsidRDefault="00986F2F" w:rsidP="00986F2F">
      <w:pPr>
        <w:pStyle w:val="Listaszerbekezds"/>
        <w:autoSpaceDE w:val="0"/>
        <w:autoSpaceDN w:val="0"/>
        <w:adjustRightInd w:val="0"/>
        <w:spacing w:after="0" w:line="240" w:lineRule="auto"/>
        <w:ind w:left="2016" w:firstLine="324"/>
        <w:jc w:val="both"/>
        <w:rPr>
          <w:i/>
          <w:color w:val="000000"/>
        </w:rPr>
      </w:pPr>
      <w:r w:rsidRPr="00526C4D">
        <w:rPr>
          <w:i/>
          <w:color w:val="000000"/>
        </w:rPr>
        <w:t>2094 Nagykovácsi, Kossuth Lajos u. 61.</w:t>
      </w:r>
    </w:p>
    <w:p w14:paraId="6287ADA9" w14:textId="77777777" w:rsidR="00986F2F" w:rsidRPr="00526C4D" w:rsidRDefault="00986F2F" w:rsidP="00986F2F">
      <w:pPr>
        <w:pStyle w:val="Listaszerbekezds"/>
        <w:autoSpaceDE w:val="0"/>
        <w:autoSpaceDN w:val="0"/>
        <w:adjustRightInd w:val="0"/>
        <w:spacing w:after="0" w:line="240" w:lineRule="auto"/>
        <w:ind w:left="2016" w:firstLine="324"/>
        <w:jc w:val="both"/>
        <w:rPr>
          <w:i/>
          <w:color w:val="000000"/>
        </w:rPr>
      </w:pPr>
      <w:r w:rsidRPr="00526C4D">
        <w:rPr>
          <w:i/>
          <w:color w:val="000000"/>
        </w:rPr>
        <w:t>Képviseli: Kiszelné Mohos Katalin polgármester</w:t>
      </w:r>
    </w:p>
    <w:p w14:paraId="0A1E1320" w14:textId="77777777" w:rsidR="00986F2F" w:rsidRPr="00526C4D" w:rsidRDefault="00986F2F" w:rsidP="00986F2F">
      <w:pPr>
        <w:pStyle w:val="Listaszerbekezds"/>
        <w:autoSpaceDE w:val="0"/>
        <w:autoSpaceDN w:val="0"/>
        <w:adjustRightInd w:val="0"/>
        <w:spacing w:after="0" w:line="240" w:lineRule="auto"/>
        <w:ind w:left="2016" w:firstLine="324"/>
        <w:jc w:val="both"/>
        <w:rPr>
          <w:b/>
          <w:i/>
          <w:color w:val="000000"/>
        </w:rPr>
      </w:pPr>
    </w:p>
    <w:p w14:paraId="3ED0673A" w14:textId="77777777" w:rsidR="008263B1" w:rsidRPr="00526C4D" w:rsidRDefault="008263B1" w:rsidP="008263B1">
      <w:pPr>
        <w:pStyle w:val="Listaszerbekezds"/>
        <w:autoSpaceDE w:val="0"/>
        <w:autoSpaceDN w:val="0"/>
        <w:adjustRightInd w:val="0"/>
        <w:spacing w:after="0" w:line="240" w:lineRule="auto"/>
        <w:ind w:left="2016" w:firstLine="324"/>
        <w:jc w:val="both"/>
        <w:rPr>
          <w:b/>
          <w:i/>
          <w:color w:val="000000"/>
        </w:rPr>
      </w:pPr>
      <w:r w:rsidRPr="00526C4D">
        <w:rPr>
          <w:b/>
          <w:i/>
          <w:color w:val="000000"/>
        </w:rPr>
        <w:t>Telki Község Önkormányzata</w:t>
      </w:r>
    </w:p>
    <w:p w14:paraId="5C14E32D" w14:textId="77777777" w:rsidR="008263B1" w:rsidRPr="00526C4D" w:rsidRDefault="008263B1" w:rsidP="008263B1">
      <w:pPr>
        <w:pStyle w:val="Listaszerbekezds"/>
        <w:autoSpaceDE w:val="0"/>
        <w:autoSpaceDN w:val="0"/>
        <w:adjustRightInd w:val="0"/>
        <w:spacing w:after="0" w:line="240" w:lineRule="auto"/>
        <w:ind w:left="2016" w:firstLine="324"/>
        <w:jc w:val="both"/>
        <w:rPr>
          <w:i/>
          <w:color w:val="000000"/>
        </w:rPr>
      </w:pPr>
      <w:r w:rsidRPr="00526C4D">
        <w:rPr>
          <w:i/>
          <w:color w:val="000000"/>
        </w:rPr>
        <w:t>2089 Telki, Petőfi Sándor utca 1.</w:t>
      </w:r>
    </w:p>
    <w:p w14:paraId="285C1DA6" w14:textId="77777777" w:rsidR="008263B1" w:rsidRPr="00526C4D" w:rsidRDefault="008263B1" w:rsidP="008263B1">
      <w:pPr>
        <w:pStyle w:val="Listaszerbekezds"/>
        <w:autoSpaceDE w:val="0"/>
        <w:autoSpaceDN w:val="0"/>
        <w:adjustRightInd w:val="0"/>
        <w:spacing w:after="0" w:line="240" w:lineRule="auto"/>
        <w:ind w:left="2016" w:firstLine="324"/>
        <w:jc w:val="both"/>
        <w:rPr>
          <w:i/>
          <w:color w:val="000000"/>
        </w:rPr>
      </w:pPr>
      <w:r w:rsidRPr="00526C4D">
        <w:rPr>
          <w:i/>
          <w:color w:val="000000"/>
        </w:rPr>
        <w:t>Képviseli: Deltai Károly polgármester</w:t>
      </w:r>
    </w:p>
    <w:p w14:paraId="70EA3D26" w14:textId="77777777" w:rsidR="008263B1" w:rsidRPr="00526C4D" w:rsidRDefault="008263B1" w:rsidP="008263B1">
      <w:pPr>
        <w:pStyle w:val="Listaszerbekezds"/>
        <w:autoSpaceDE w:val="0"/>
        <w:autoSpaceDN w:val="0"/>
        <w:adjustRightInd w:val="0"/>
        <w:spacing w:after="0" w:line="240" w:lineRule="auto"/>
        <w:ind w:left="1800"/>
        <w:jc w:val="both"/>
        <w:rPr>
          <w:i/>
          <w:color w:val="000000"/>
        </w:rPr>
      </w:pPr>
      <w:r w:rsidRPr="00526C4D">
        <w:rPr>
          <w:i/>
          <w:color w:val="000000"/>
        </w:rPr>
        <w:t xml:space="preserve"> </w:t>
      </w:r>
    </w:p>
    <w:p w14:paraId="6538BE75" w14:textId="77777777" w:rsidR="008263B1" w:rsidRPr="00526C4D" w:rsidRDefault="008263B1" w:rsidP="008263B1">
      <w:pPr>
        <w:pStyle w:val="Nincstrkz"/>
        <w:ind w:left="1632" w:firstLine="708"/>
        <w:rPr>
          <w:b/>
          <w:i/>
        </w:rPr>
      </w:pPr>
      <w:r w:rsidRPr="00526C4D">
        <w:rPr>
          <w:b/>
          <w:i/>
        </w:rPr>
        <w:t>Tök Község Önkormányzata</w:t>
      </w:r>
    </w:p>
    <w:p w14:paraId="4CEF7ED2" w14:textId="77777777" w:rsidR="008263B1" w:rsidRPr="00526C4D" w:rsidRDefault="008263B1" w:rsidP="008263B1">
      <w:pPr>
        <w:pStyle w:val="Nincstrkz"/>
        <w:ind w:left="2340"/>
        <w:rPr>
          <w:i/>
        </w:rPr>
      </w:pPr>
      <w:r w:rsidRPr="00526C4D">
        <w:rPr>
          <w:i/>
        </w:rPr>
        <w:t>2073 Tök Fő utca 1.</w:t>
      </w:r>
    </w:p>
    <w:p w14:paraId="1AE122D8" w14:textId="77777777" w:rsidR="008263B1" w:rsidRPr="00526C4D" w:rsidRDefault="008263B1" w:rsidP="008263B1">
      <w:pPr>
        <w:pStyle w:val="Nincstrkz"/>
        <w:ind w:left="2340"/>
        <w:rPr>
          <w:i/>
        </w:rPr>
      </w:pPr>
      <w:r w:rsidRPr="00526C4D">
        <w:rPr>
          <w:i/>
        </w:rPr>
        <w:t xml:space="preserve">Képviseli: </w:t>
      </w:r>
      <w:r w:rsidR="00AA10C8" w:rsidRPr="00526C4D">
        <w:rPr>
          <w:i/>
        </w:rPr>
        <w:t>Bősze András</w:t>
      </w:r>
      <w:r w:rsidRPr="00526C4D">
        <w:rPr>
          <w:i/>
        </w:rPr>
        <w:t xml:space="preserve"> polgármester</w:t>
      </w:r>
    </w:p>
    <w:p w14:paraId="4A02892B" w14:textId="77777777" w:rsidR="008263B1" w:rsidRPr="00526C4D" w:rsidRDefault="008263B1" w:rsidP="008263B1">
      <w:pPr>
        <w:pStyle w:val="Nincstrkz"/>
        <w:ind w:left="2340"/>
        <w:rPr>
          <w:b/>
          <w:bCs/>
          <w:i/>
          <w:color w:val="000000"/>
        </w:rPr>
      </w:pPr>
    </w:p>
    <w:p w14:paraId="5E550226" w14:textId="77777777" w:rsidR="008263B1" w:rsidRPr="00526C4D" w:rsidRDefault="008263B1" w:rsidP="008263B1">
      <w:pPr>
        <w:pStyle w:val="Nincstrkz"/>
        <w:ind w:left="2340"/>
        <w:rPr>
          <w:b/>
          <w:bCs/>
          <w:i/>
          <w:color w:val="000000"/>
        </w:rPr>
      </w:pPr>
      <w:r w:rsidRPr="00526C4D">
        <w:rPr>
          <w:b/>
          <w:bCs/>
          <w:i/>
          <w:color w:val="000000"/>
        </w:rPr>
        <w:t>Remeteszőlős Község Önkormányzata</w:t>
      </w:r>
    </w:p>
    <w:p w14:paraId="7E40493D" w14:textId="77777777" w:rsidR="008263B1" w:rsidRPr="00526C4D" w:rsidRDefault="008263B1" w:rsidP="008263B1">
      <w:pPr>
        <w:pStyle w:val="Nincstrkz"/>
        <w:ind w:left="2340"/>
        <w:rPr>
          <w:i/>
        </w:rPr>
      </w:pPr>
      <w:r w:rsidRPr="00526C4D">
        <w:rPr>
          <w:i/>
        </w:rPr>
        <w:t xml:space="preserve"> 2090 Remeteszőlős, Vénusz u. 8-10.</w:t>
      </w:r>
    </w:p>
    <w:p w14:paraId="03469669" w14:textId="77777777" w:rsidR="008263B1" w:rsidRPr="00526C4D" w:rsidRDefault="008263B1" w:rsidP="008263B1">
      <w:pPr>
        <w:pStyle w:val="Nincstrkz"/>
        <w:ind w:left="2340"/>
        <w:rPr>
          <w:i/>
        </w:rPr>
      </w:pPr>
      <w:r w:rsidRPr="00526C4D">
        <w:rPr>
          <w:i/>
          <w:color w:val="000000"/>
        </w:rPr>
        <w:t>Képviseli: Szathmáry Gergely polgármester</w:t>
      </w:r>
    </w:p>
    <w:p w14:paraId="4604E754" w14:textId="77777777" w:rsidR="008263B1" w:rsidRPr="00526C4D" w:rsidRDefault="008263B1" w:rsidP="008263B1">
      <w:pPr>
        <w:pStyle w:val="Listaszerbekezds"/>
        <w:autoSpaceDE w:val="0"/>
        <w:autoSpaceDN w:val="0"/>
        <w:adjustRightInd w:val="0"/>
        <w:spacing w:after="0" w:line="240" w:lineRule="auto"/>
        <w:jc w:val="both"/>
        <w:rPr>
          <w:bCs/>
          <w:i/>
          <w:color w:val="000000"/>
          <w:u w:val="single"/>
        </w:rPr>
      </w:pPr>
    </w:p>
    <w:p w14:paraId="452B494D" w14:textId="77777777" w:rsidR="00986F2F" w:rsidRPr="00526C4D" w:rsidRDefault="00986F2F" w:rsidP="008263B1">
      <w:pPr>
        <w:pStyle w:val="Listaszerbekezds"/>
        <w:autoSpaceDE w:val="0"/>
        <w:autoSpaceDN w:val="0"/>
        <w:adjustRightInd w:val="0"/>
        <w:spacing w:after="0" w:line="240" w:lineRule="auto"/>
        <w:jc w:val="both"/>
        <w:rPr>
          <w:bCs/>
          <w:i/>
          <w:color w:val="000000"/>
          <w:u w:val="single"/>
        </w:rPr>
      </w:pPr>
    </w:p>
    <w:p w14:paraId="28A7D9E7" w14:textId="77777777" w:rsidR="00986F2F" w:rsidRPr="00526C4D" w:rsidRDefault="00986F2F" w:rsidP="008263B1">
      <w:pPr>
        <w:pStyle w:val="Listaszerbekezds"/>
        <w:autoSpaceDE w:val="0"/>
        <w:autoSpaceDN w:val="0"/>
        <w:adjustRightInd w:val="0"/>
        <w:spacing w:after="0" w:line="240" w:lineRule="auto"/>
        <w:jc w:val="both"/>
        <w:rPr>
          <w:bCs/>
          <w:i/>
          <w:color w:val="000000"/>
          <w:u w:val="single"/>
        </w:rPr>
      </w:pPr>
    </w:p>
    <w:p w14:paraId="4A5F3EF8" w14:textId="77777777" w:rsidR="008263B1" w:rsidRPr="00526C4D" w:rsidRDefault="008263B1" w:rsidP="008263B1">
      <w:pPr>
        <w:pStyle w:val="Listaszerbekezds"/>
        <w:autoSpaceDE w:val="0"/>
        <w:autoSpaceDN w:val="0"/>
        <w:adjustRightInd w:val="0"/>
        <w:spacing w:after="0" w:line="240" w:lineRule="auto"/>
        <w:jc w:val="both"/>
        <w:rPr>
          <w:bCs/>
          <w:i/>
          <w:color w:val="000000"/>
          <w:u w:val="single"/>
        </w:rPr>
      </w:pPr>
      <w:r w:rsidRPr="00526C4D">
        <w:rPr>
          <w:bCs/>
          <w:i/>
          <w:color w:val="000000"/>
          <w:u w:val="single"/>
        </w:rPr>
        <w:t>Az ellátottak számára nyitva álló egyéb helyiségek:</w:t>
      </w:r>
    </w:p>
    <w:p w14:paraId="42FF97F2" w14:textId="77777777" w:rsidR="00374DED" w:rsidRPr="00374DED" w:rsidRDefault="00374DED" w:rsidP="00374DED">
      <w:pPr>
        <w:pStyle w:val="Listaszerbekezds"/>
        <w:numPr>
          <w:ilvl w:val="0"/>
          <w:numId w:val="45"/>
        </w:numPr>
        <w:rPr>
          <w:i/>
        </w:rPr>
      </w:pPr>
      <w:r w:rsidRPr="00374DED">
        <w:rPr>
          <w:i/>
        </w:rPr>
        <w:t>2092 Budakeszi, Fő utca 164.</w:t>
      </w:r>
    </w:p>
    <w:p w14:paraId="6274EF4F" w14:textId="77777777" w:rsidR="00374DED" w:rsidRDefault="00374DED" w:rsidP="00374DED">
      <w:pPr>
        <w:pStyle w:val="Listaszerbekezds"/>
        <w:numPr>
          <w:ilvl w:val="0"/>
          <w:numId w:val="45"/>
        </w:numPr>
        <w:rPr>
          <w:i/>
        </w:rPr>
      </w:pPr>
      <w:r w:rsidRPr="00374DED">
        <w:rPr>
          <w:i/>
        </w:rPr>
        <w:t xml:space="preserve">2092 Budakeszi, </w:t>
      </w:r>
      <w:r>
        <w:rPr>
          <w:i/>
        </w:rPr>
        <w:t xml:space="preserve">Erkel u. </w:t>
      </w:r>
      <w:r w:rsidR="00B37B36">
        <w:rPr>
          <w:i/>
        </w:rPr>
        <w:t>87/B</w:t>
      </w:r>
      <w:r>
        <w:rPr>
          <w:i/>
        </w:rPr>
        <w:t>.</w:t>
      </w:r>
    </w:p>
    <w:p w14:paraId="3B0DA615" w14:textId="77777777" w:rsidR="00374DED" w:rsidRDefault="00374DED" w:rsidP="00374DED">
      <w:pPr>
        <w:pStyle w:val="Listaszerbekezds"/>
        <w:numPr>
          <w:ilvl w:val="0"/>
          <w:numId w:val="45"/>
        </w:numPr>
        <w:rPr>
          <w:i/>
        </w:rPr>
      </w:pPr>
      <w:r>
        <w:rPr>
          <w:i/>
        </w:rPr>
        <w:t>2092 Budakeszi, Erdő utca 83.</w:t>
      </w:r>
    </w:p>
    <w:p w14:paraId="15A93B30" w14:textId="77777777" w:rsidR="008263B1" w:rsidRPr="00526C4D" w:rsidRDefault="008263B1" w:rsidP="00374DED">
      <w:pPr>
        <w:pStyle w:val="Listaszerbekezds"/>
        <w:numPr>
          <w:ilvl w:val="0"/>
          <w:numId w:val="45"/>
        </w:numPr>
        <w:rPr>
          <w:i/>
        </w:rPr>
      </w:pPr>
      <w:r w:rsidRPr="00526C4D">
        <w:rPr>
          <w:i/>
        </w:rPr>
        <w:t xml:space="preserve">2093 Budajenő, </w:t>
      </w:r>
      <w:r w:rsidR="00374DED">
        <w:rPr>
          <w:i/>
        </w:rPr>
        <w:t>Kossuth Lajos u. 4-10.</w:t>
      </w:r>
      <w:r w:rsidRPr="00526C4D">
        <w:rPr>
          <w:i/>
        </w:rPr>
        <w:t xml:space="preserve"> </w:t>
      </w:r>
    </w:p>
    <w:p w14:paraId="185065D3" w14:textId="77777777" w:rsidR="00374DED" w:rsidRPr="00526C4D" w:rsidRDefault="00374DED" w:rsidP="00374DED">
      <w:pPr>
        <w:pStyle w:val="Listaszerbekezds"/>
        <w:numPr>
          <w:ilvl w:val="0"/>
          <w:numId w:val="45"/>
        </w:numPr>
        <w:rPr>
          <w:i/>
        </w:rPr>
      </w:pPr>
      <w:r w:rsidRPr="00526C4D">
        <w:rPr>
          <w:i/>
        </w:rPr>
        <w:t xml:space="preserve">2073 Tök, Kútvölgy tér 15. </w:t>
      </w:r>
    </w:p>
    <w:p w14:paraId="5F5F0AC5" w14:textId="77777777" w:rsidR="008263B1" w:rsidRPr="00526C4D" w:rsidRDefault="008263B1" w:rsidP="008263B1">
      <w:pPr>
        <w:pStyle w:val="Listaszerbekezds"/>
        <w:numPr>
          <w:ilvl w:val="0"/>
          <w:numId w:val="45"/>
        </w:numPr>
        <w:rPr>
          <w:i/>
        </w:rPr>
      </w:pPr>
      <w:r w:rsidRPr="00526C4D">
        <w:rPr>
          <w:i/>
        </w:rPr>
        <w:t>2090 Remeteszőlős, Vénusz u. 8-10.</w:t>
      </w:r>
    </w:p>
    <w:p w14:paraId="5C2D0D78" w14:textId="77777777" w:rsidR="00374DED" w:rsidRPr="00374DED" w:rsidRDefault="008263B1" w:rsidP="00374DED">
      <w:pPr>
        <w:pStyle w:val="Listaszerbekezds"/>
        <w:numPr>
          <w:ilvl w:val="0"/>
          <w:numId w:val="45"/>
        </w:numPr>
        <w:rPr>
          <w:bCs/>
          <w:i/>
          <w:color w:val="000000"/>
        </w:rPr>
      </w:pPr>
      <w:r w:rsidRPr="00526C4D">
        <w:rPr>
          <w:i/>
        </w:rPr>
        <w:t>2089 Telki, Petőfi u. 01.</w:t>
      </w:r>
    </w:p>
    <w:p w14:paraId="476A8FA2" w14:textId="77777777" w:rsidR="00374DED" w:rsidRPr="00526C4D" w:rsidRDefault="00374DED" w:rsidP="00374DED">
      <w:pPr>
        <w:pStyle w:val="Listaszerbekezds"/>
        <w:numPr>
          <w:ilvl w:val="0"/>
          <w:numId w:val="45"/>
        </w:numPr>
        <w:autoSpaceDE w:val="0"/>
        <w:autoSpaceDN w:val="0"/>
        <w:adjustRightInd w:val="0"/>
        <w:spacing w:after="0" w:line="240" w:lineRule="auto"/>
        <w:jc w:val="both"/>
        <w:rPr>
          <w:bCs/>
          <w:i/>
          <w:color w:val="000000"/>
        </w:rPr>
      </w:pPr>
      <w:r w:rsidRPr="00526C4D">
        <w:rPr>
          <w:bCs/>
          <w:i/>
          <w:color w:val="000000"/>
        </w:rPr>
        <w:t>209</w:t>
      </w:r>
      <w:r>
        <w:rPr>
          <w:bCs/>
          <w:i/>
          <w:color w:val="000000"/>
        </w:rPr>
        <w:t>4 Nagykovácsi, Pók utca 58.</w:t>
      </w:r>
    </w:p>
    <w:p w14:paraId="5E1507ED" w14:textId="77777777" w:rsidR="001223D3" w:rsidRPr="00526C4D" w:rsidRDefault="001223D3">
      <w:pPr>
        <w:spacing w:after="0" w:line="240" w:lineRule="auto"/>
        <w:rPr>
          <w:b/>
          <w:i/>
        </w:rPr>
      </w:pPr>
      <w:r w:rsidRPr="00526C4D">
        <w:rPr>
          <w:b/>
          <w:i/>
        </w:rPr>
        <w:br w:type="page"/>
      </w:r>
    </w:p>
    <w:p w14:paraId="67DDF346" w14:textId="77777777" w:rsidR="00EB1AA4" w:rsidRPr="00526C4D" w:rsidRDefault="00EB1AA4" w:rsidP="009158FB">
      <w:pPr>
        <w:spacing w:after="0" w:line="240" w:lineRule="auto"/>
        <w:ind w:right="147"/>
        <w:jc w:val="both"/>
        <w:rPr>
          <w:b/>
          <w:i/>
        </w:rPr>
      </w:pPr>
      <w:r w:rsidRPr="00526C4D">
        <w:rPr>
          <w:b/>
          <w:i/>
        </w:rPr>
        <w:t>B. Közbiztonság, közrend, közterület rendje területen működő intézmény és az abban részes települések:</w:t>
      </w:r>
    </w:p>
    <w:p w14:paraId="48CABF03" w14:textId="77777777" w:rsidR="00EB1AA4" w:rsidRPr="00526C4D" w:rsidRDefault="00EB1AA4" w:rsidP="00EB1AA4">
      <w:pPr>
        <w:spacing w:after="0" w:line="240" w:lineRule="auto"/>
        <w:ind w:leftChars="709" w:left="1702" w:right="147" w:firstLine="348"/>
        <w:jc w:val="both"/>
        <w:rPr>
          <w:b/>
          <w:i/>
        </w:rPr>
      </w:pPr>
    </w:p>
    <w:p w14:paraId="250EB63A" w14:textId="77777777" w:rsidR="008263B1" w:rsidRPr="00526C4D" w:rsidRDefault="008263B1" w:rsidP="008263B1">
      <w:pPr>
        <w:pStyle w:val="Nincstrkz"/>
        <w:ind w:left="2124"/>
        <w:rPr>
          <w:b/>
          <w:i/>
        </w:rPr>
      </w:pPr>
      <w:r w:rsidRPr="00526C4D">
        <w:rPr>
          <w:b/>
          <w:i/>
        </w:rPr>
        <w:t>1.) Budakörnyéki Közterület-felügyelet</w:t>
      </w:r>
    </w:p>
    <w:p w14:paraId="40718445" w14:textId="77777777" w:rsidR="008263B1" w:rsidRPr="00526C4D" w:rsidRDefault="008263B1" w:rsidP="008263B1">
      <w:pPr>
        <w:pStyle w:val="Nincstrkz"/>
        <w:ind w:left="2124"/>
        <w:rPr>
          <w:b/>
          <w:i/>
        </w:rPr>
      </w:pPr>
      <w:r w:rsidRPr="00526C4D">
        <w:rPr>
          <w:b/>
          <w:i/>
        </w:rPr>
        <w:t xml:space="preserve">     2092 Budakeszi, Fő utca 179.</w:t>
      </w:r>
    </w:p>
    <w:p w14:paraId="5DEC238E" w14:textId="77777777" w:rsidR="008263B1" w:rsidRPr="00526C4D" w:rsidRDefault="008263B1" w:rsidP="008263B1">
      <w:pPr>
        <w:pStyle w:val="Nincstrkz"/>
        <w:ind w:left="2124"/>
        <w:rPr>
          <w:b/>
          <w:i/>
        </w:rPr>
      </w:pPr>
    </w:p>
    <w:p w14:paraId="471CEC48" w14:textId="77777777" w:rsidR="008263B1" w:rsidRPr="00526C4D" w:rsidRDefault="008263B1" w:rsidP="008263B1">
      <w:pPr>
        <w:pStyle w:val="Listaszerbekezds"/>
        <w:autoSpaceDE w:val="0"/>
        <w:autoSpaceDN w:val="0"/>
        <w:adjustRightInd w:val="0"/>
        <w:spacing w:after="0" w:line="240" w:lineRule="auto"/>
        <w:ind w:left="2340" w:right="147"/>
        <w:jc w:val="both"/>
        <w:rPr>
          <w:bCs/>
          <w:i/>
          <w:color w:val="000000"/>
        </w:rPr>
      </w:pPr>
      <w:r w:rsidRPr="00526C4D">
        <w:rPr>
          <w:bCs/>
          <w:i/>
          <w:color w:val="000000"/>
        </w:rPr>
        <w:t>Budajenő Község Önkormányzata</w:t>
      </w:r>
    </w:p>
    <w:p w14:paraId="3BA15D00" w14:textId="77777777" w:rsidR="008263B1" w:rsidRPr="00526C4D" w:rsidRDefault="008263B1" w:rsidP="008263B1">
      <w:pPr>
        <w:pStyle w:val="Listaszerbekezds"/>
        <w:autoSpaceDE w:val="0"/>
        <w:autoSpaceDN w:val="0"/>
        <w:adjustRightInd w:val="0"/>
        <w:spacing w:after="0" w:line="240" w:lineRule="auto"/>
        <w:ind w:leftChars="975" w:left="2340" w:right="147"/>
        <w:jc w:val="both"/>
        <w:rPr>
          <w:i/>
          <w:color w:val="000000"/>
        </w:rPr>
      </w:pPr>
      <w:r w:rsidRPr="00526C4D">
        <w:rPr>
          <w:i/>
          <w:color w:val="000000"/>
        </w:rPr>
        <w:t>2093 Budajenő, Fő utca 1-3.</w:t>
      </w:r>
    </w:p>
    <w:p w14:paraId="3879907B" w14:textId="77777777" w:rsidR="008263B1" w:rsidRPr="00526C4D" w:rsidRDefault="008263B1" w:rsidP="008263B1">
      <w:pPr>
        <w:pStyle w:val="Listaszerbekezds"/>
        <w:autoSpaceDE w:val="0"/>
        <w:autoSpaceDN w:val="0"/>
        <w:adjustRightInd w:val="0"/>
        <w:spacing w:after="0" w:line="240" w:lineRule="auto"/>
        <w:ind w:leftChars="975" w:left="2340" w:right="147"/>
        <w:jc w:val="both"/>
        <w:rPr>
          <w:i/>
          <w:color w:val="000000"/>
        </w:rPr>
      </w:pPr>
      <w:r w:rsidRPr="00526C4D">
        <w:rPr>
          <w:i/>
          <w:color w:val="000000"/>
        </w:rPr>
        <w:t>Képviseli: Budai István polgármester</w:t>
      </w:r>
    </w:p>
    <w:p w14:paraId="2AA8A377" w14:textId="77777777" w:rsidR="008263B1" w:rsidRPr="00526C4D" w:rsidRDefault="008263B1" w:rsidP="008263B1">
      <w:pPr>
        <w:pStyle w:val="Listaszerbekezds"/>
        <w:autoSpaceDE w:val="0"/>
        <w:autoSpaceDN w:val="0"/>
        <w:adjustRightInd w:val="0"/>
        <w:spacing w:after="0" w:line="240" w:lineRule="auto"/>
        <w:ind w:leftChars="975" w:left="2340" w:right="147"/>
        <w:jc w:val="both"/>
        <w:rPr>
          <w:i/>
          <w:color w:val="000000"/>
        </w:rPr>
      </w:pPr>
    </w:p>
    <w:p w14:paraId="2293CB79" w14:textId="77777777" w:rsidR="008263B1" w:rsidRPr="00526C4D" w:rsidRDefault="008263B1" w:rsidP="008263B1">
      <w:pPr>
        <w:pStyle w:val="Nincstrkz"/>
        <w:ind w:left="2340"/>
        <w:rPr>
          <w:i/>
        </w:rPr>
      </w:pPr>
      <w:r w:rsidRPr="00526C4D">
        <w:rPr>
          <w:i/>
        </w:rPr>
        <w:t xml:space="preserve">Budakeszi Város Önkormányzata </w:t>
      </w:r>
    </w:p>
    <w:p w14:paraId="1AF1A020" w14:textId="77777777" w:rsidR="008263B1" w:rsidRPr="00526C4D" w:rsidRDefault="008263B1" w:rsidP="008263B1">
      <w:pPr>
        <w:pStyle w:val="Nincstrkz"/>
        <w:ind w:left="2340"/>
        <w:rPr>
          <w:i/>
        </w:rPr>
      </w:pPr>
      <w:r w:rsidRPr="00526C4D">
        <w:rPr>
          <w:i/>
        </w:rPr>
        <w:t>2092 Budakeszi, Fő utca 179.</w:t>
      </w:r>
    </w:p>
    <w:p w14:paraId="4298A3D2" w14:textId="77777777" w:rsidR="008263B1" w:rsidRPr="00526C4D" w:rsidRDefault="008263B1" w:rsidP="008263B1">
      <w:pPr>
        <w:pStyle w:val="Nincstrkz"/>
        <w:ind w:left="2340"/>
        <w:rPr>
          <w:i/>
        </w:rPr>
      </w:pPr>
      <w:r w:rsidRPr="00526C4D">
        <w:rPr>
          <w:i/>
        </w:rPr>
        <w:t>Képviseli: dr. Győri Ottilia polgármester</w:t>
      </w:r>
    </w:p>
    <w:p w14:paraId="74D191F7" w14:textId="77777777" w:rsidR="008263B1" w:rsidRPr="00526C4D" w:rsidRDefault="008263B1" w:rsidP="008263B1">
      <w:pPr>
        <w:ind w:leftChars="975" w:left="2340" w:right="147"/>
        <w:jc w:val="both"/>
        <w:rPr>
          <w:i/>
          <w:color w:val="000000"/>
        </w:rPr>
      </w:pPr>
    </w:p>
    <w:p w14:paraId="26D9B967" w14:textId="77777777" w:rsidR="008263B1" w:rsidRPr="00526C4D" w:rsidRDefault="008263B1" w:rsidP="008263B1">
      <w:pPr>
        <w:pStyle w:val="Nincstrkz"/>
        <w:ind w:left="2340"/>
        <w:rPr>
          <w:i/>
        </w:rPr>
      </w:pPr>
      <w:r w:rsidRPr="00526C4D">
        <w:rPr>
          <w:i/>
        </w:rPr>
        <w:t>Herceghalom Község Önkormányzata</w:t>
      </w:r>
    </w:p>
    <w:p w14:paraId="09AA63E3" w14:textId="77777777" w:rsidR="008263B1" w:rsidRPr="00526C4D" w:rsidRDefault="008263B1" w:rsidP="008263B1">
      <w:pPr>
        <w:pStyle w:val="Nincstrkz"/>
        <w:ind w:left="2340"/>
        <w:rPr>
          <w:i/>
        </w:rPr>
      </w:pPr>
      <w:r w:rsidRPr="00526C4D">
        <w:rPr>
          <w:i/>
        </w:rPr>
        <w:t>2053 Herceghalom, Gesztenyés út 13.</w:t>
      </w:r>
    </w:p>
    <w:p w14:paraId="68C6A92B" w14:textId="77777777" w:rsidR="008263B1" w:rsidRPr="00526C4D" w:rsidRDefault="008263B1" w:rsidP="008263B1">
      <w:pPr>
        <w:pStyle w:val="Nincstrkz"/>
        <w:ind w:left="2340"/>
        <w:rPr>
          <w:i/>
        </w:rPr>
      </w:pPr>
      <w:r w:rsidRPr="00526C4D">
        <w:rPr>
          <w:i/>
        </w:rPr>
        <w:t xml:space="preserve">Képviseli: </w:t>
      </w:r>
      <w:r w:rsidR="00BC4780" w:rsidRPr="00526C4D">
        <w:rPr>
          <w:i/>
        </w:rPr>
        <w:t>Csizmadia Zsuzsanna</w:t>
      </w:r>
      <w:r w:rsidRPr="00526C4D">
        <w:rPr>
          <w:i/>
        </w:rPr>
        <w:t xml:space="preserve"> polgármester</w:t>
      </w:r>
    </w:p>
    <w:p w14:paraId="2854CF2F" w14:textId="77777777" w:rsidR="008263B1" w:rsidRPr="00526C4D" w:rsidRDefault="008263B1" w:rsidP="008263B1">
      <w:pPr>
        <w:pStyle w:val="Listaszerbekezds"/>
        <w:autoSpaceDE w:val="0"/>
        <w:autoSpaceDN w:val="0"/>
        <w:adjustRightInd w:val="0"/>
        <w:spacing w:after="0" w:line="240" w:lineRule="auto"/>
        <w:ind w:left="2340" w:right="147"/>
        <w:jc w:val="both"/>
        <w:rPr>
          <w:bCs/>
          <w:i/>
          <w:color w:val="000000"/>
        </w:rPr>
      </w:pPr>
    </w:p>
    <w:p w14:paraId="589CFB84" w14:textId="77777777" w:rsidR="008263B1" w:rsidRPr="00526C4D" w:rsidRDefault="008263B1" w:rsidP="008263B1">
      <w:pPr>
        <w:pStyle w:val="Listaszerbekezds"/>
        <w:autoSpaceDE w:val="0"/>
        <w:autoSpaceDN w:val="0"/>
        <w:adjustRightInd w:val="0"/>
        <w:spacing w:after="0" w:line="240" w:lineRule="auto"/>
        <w:ind w:left="2340" w:right="147"/>
        <w:jc w:val="both"/>
        <w:rPr>
          <w:bCs/>
          <w:i/>
          <w:color w:val="000000"/>
        </w:rPr>
      </w:pPr>
      <w:r w:rsidRPr="00526C4D">
        <w:rPr>
          <w:bCs/>
          <w:i/>
          <w:color w:val="000000"/>
        </w:rPr>
        <w:t>Nagykovácsi Nagyközség Önkormányzata</w:t>
      </w:r>
    </w:p>
    <w:p w14:paraId="1969CEB2" w14:textId="77777777" w:rsidR="008263B1" w:rsidRPr="00526C4D" w:rsidRDefault="008263B1" w:rsidP="008263B1">
      <w:pPr>
        <w:pStyle w:val="Listaszerbekezds"/>
        <w:autoSpaceDE w:val="0"/>
        <w:autoSpaceDN w:val="0"/>
        <w:adjustRightInd w:val="0"/>
        <w:spacing w:after="0" w:line="240" w:lineRule="auto"/>
        <w:ind w:leftChars="975" w:left="2340" w:right="147"/>
        <w:jc w:val="both"/>
        <w:rPr>
          <w:i/>
        </w:rPr>
      </w:pPr>
      <w:r w:rsidRPr="00526C4D">
        <w:rPr>
          <w:i/>
        </w:rPr>
        <w:t>2094 Nagykovácsi, Kossuth L. u. 61.</w:t>
      </w:r>
    </w:p>
    <w:p w14:paraId="0B2B510B" w14:textId="77777777" w:rsidR="008263B1" w:rsidRPr="00526C4D" w:rsidRDefault="008263B1" w:rsidP="008263B1">
      <w:pPr>
        <w:pStyle w:val="Listaszerbekezds"/>
        <w:autoSpaceDE w:val="0"/>
        <w:autoSpaceDN w:val="0"/>
        <w:adjustRightInd w:val="0"/>
        <w:spacing w:after="0" w:line="240" w:lineRule="auto"/>
        <w:ind w:leftChars="975" w:left="2340" w:right="147"/>
        <w:jc w:val="both"/>
        <w:rPr>
          <w:i/>
          <w:color w:val="000000"/>
        </w:rPr>
      </w:pPr>
      <w:r w:rsidRPr="00526C4D">
        <w:rPr>
          <w:i/>
          <w:color w:val="000000"/>
        </w:rPr>
        <w:t>Képviseli: Kiszelné Mohos Katalin polgármester</w:t>
      </w:r>
    </w:p>
    <w:p w14:paraId="17D0C653" w14:textId="77777777" w:rsidR="00676144" w:rsidRPr="00526C4D" w:rsidRDefault="00676144" w:rsidP="008263B1">
      <w:pPr>
        <w:pStyle w:val="Listaszerbekezds"/>
        <w:autoSpaceDE w:val="0"/>
        <w:autoSpaceDN w:val="0"/>
        <w:adjustRightInd w:val="0"/>
        <w:spacing w:after="0" w:line="240" w:lineRule="auto"/>
        <w:ind w:left="2340" w:right="147"/>
        <w:jc w:val="both"/>
        <w:rPr>
          <w:bCs/>
          <w:i/>
          <w:color w:val="000000"/>
        </w:rPr>
      </w:pPr>
    </w:p>
    <w:p w14:paraId="3F5521E3" w14:textId="77777777" w:rsidR="00F67BFA" w:rsidRPr="00526C4D" w:rsidRDefault="00F67BFA" w:rsidP="00432718">
      <w:pPr>
        <w:pStyle w:val="Listaszerbekezds"/>
        <w:autoSpaceDE w:val="0"/>
        <w:autoSpaceDN w:val="0"/>
        <w:adjustRightInd w:val="0"/>
        <w:spacing w:after="0" w:line="240" w:lineRule="auto"/>
        <w:ind w:left="1416" w:firstLine="852"/>
        <w:jc w:val="both"/>
        <w:rPr>
          <w:bCs/>
          <w:i/>
          <w:color w:val="000000"/>
        </w:rPr>
      </w:pPr>
      <w:r w:rsidRPr="00526C4D">
        <w:rPr>
          <w:bCs/>
          <w:i/>
          <w:color w:val="000000"/>
        </w:rPr>
        <w:t xml:space="preserve"> Pilisjászfalu Község Önkormányzata</w:t>
      </w:r>
    </w:p>
    <w:p w14:paraId="4001E319" w14:textId="77777777" w:rsidR="00F67BFA" w:rsidRPr="00526C4D" w:rsidRDefault="00F67BFA" w:rsidP="00432718">
      <w:pPr>
        <w:autoSpaceDE w:val="0"/>
        <w:autoSpaceDN w:val="0"/>
        <w:adjustRightInd w:val="0"/>
        <w:spacing w:after="0" w:line="240" w:lineRule="auto"/>
        <w:ind w:firstLine="2268"/>
        <w:jc w:val="both"/>
        <w:rPr>
          <w:i/>
        </w:rPr>
      </w:pPr>
      <w:r w:rsidRPr="00526C4D">
        <w:rPr>
          <w:i/>
        </w:rPr>
        <w:t xml:space="preserve"> 2080 Bécsi út 33.</w:t>
      </w:r>
    </w:p>
    <w:p w14:paraId="2372038F" w14:textId="77777777" w:rsidR="00F67BFA" w:rsidRPr="00526C4D" w:rsidRDefault="00F67BFA" w:rsidP="00432718">
      <w:pPr>
        <w:pStyle w:val="Listaszerbekezds"/>
        <w:autoSpaceDE w:val="0"/>
        <w:autoSpaceDN w:val="0"/>
        <w:adjustRightInd w:val="0"/>
        <w:spacing w:after="0" w:line="240" w:lineRule="auto"/>
        <w:ind w:left="2124" w:firstLine="144"/>
        <w:jc w:val="both"/>
        <w:rPr>
          <w:i/>
          <w:color w:val="000000"/>
        </w:rPr>
      </w:pPr>
      <w:r w:rsidRPr="00526C4D">
        <w:rPr>
          <w:i/>
          <w:color w:val="000000"/>
        </w:rPr>
        <w:t xml:space="preserve"> Képviseli: Székely Róbert polgármester</w:t>
      </w:r>
    </w:p>
    <w:p w14:paraId="67FF57BE" w14:textId="77777777" w:rsidR="00F67BFA" w:rsidRPr="00526C4D" w:rsidRDefault="00F67BFA" w:rsidP="008263B1">
      <w:pPr>
        <w:pStyle w:val="Listaszerbekezds"/>
        <w:autoSpaceDE w:val="0"/>
        <w:autoSpaceDN w:val="0"/>
        <w:adjustRightInd w:val="0"/>
        <w:spacing w:after="0" w:line="240" w:lineRule="auto"/>
        <w:ind w:left="2340" w:right="147"/>
        <w:jc w:val="both"/>
        <w:rPr>
          <w:bCs/>
          <w:i/>
          <w:color w:val="000000"/>
        </w:rPr>
      </w:pPr>
    </w:p>
    <w:p w14:paraId="49D60936" w14:textId="77777777" w:rsidR="004D21BD" w:rsidRPr="00526C4D" w:rsidRDefault="004D21BD" w:rsidP="00EB1AA4">
      <w:pPr>
        <w:pStyle w:val="Listaszerbekezds"/>
        <w:autoSpaceDE w:val="0"/>
        <w:autoSpaceDN w:val="0"/>
        <w:adjustRightInd w:val="0"/>
        <w:spacing w:after="0" w:line="240" w:lineRule="auto"/>
        <w:ind w:leftChars="975" w:left="2340" w:right="147"/>
        <w:jc w:val="both"/>
        <w:rPr>
          <w:i/>
          <w:color w:val="000000"/>
        </w:rPr>
      </w:pPr>
    </w:p>
    <w:p w14:paraId="332C39C1" w14:textId="77777777" w:rsidR="00EB1AA4" w:rsidRPr="00980D69" w:rsidRDefault="00EB1AA4" w:rsidP="00EB1AA4">
      <w:pPr>
        <w:pBdr>
          <w:bottom w:val="single" w:sz="4" w:space="1" w:color="auto"/>
        </w:pBdr>
        <w:jc w:val="right"/>
        <w:rPr>
          <w:b/>
          <w:bCs/>
          <w:color w:val="000000"/>
        </w:rPr>
      </w:pPr>
      <w:r w:rsidRPr="00526C4D">
        <w:rPr>
          <w:b/>
          <w:bCs/>
          <w:i/>
          <w:color w:val="000000"/>
        </w:rPr>
        <w:br w:type="page"/>
      </w:r>
      <w:r w:rsidRPr="00980D69">
        <w:rPr>
          <w:b/>
          <w:bCs/>
          <w:color w:val="000000"/>
        </w:rPr>
        <w:t>3. számú melléklet</w:t>
      </w:r>
    </w:p>
    <w:p w14:paraId="42B0727C" w14:textId="77777777" w:rsidR="00EB1AA4" w:rsidRPr="00980D69" w:rsidRDefault="00EB1AA4" w:rsidP="00EB1AA4">
      <w:pPr>
        <w:autoSpaceDE w:val="0"/>
        <w:autoSpaceDN w:val="0"/>
        <w:adjustRightInd w:val="0"/>
        <w:spacing w:after="0" w:line="240" w:lineRule="auto"/>
        <w:jc w:val="both"/>
        <w:rPr>
          <w:b/>
          <w:bCs/>
          <w:color w:val="000000"/>
        </w:rPr>
      </w:pPr>
    </w:p>
    <w:p w14:paraId="0624E2EE" w14:textId="77777777" w:rsidR="00EB1AA4" w:rsidRPr="00980D69" w:rsidRDefault="00EB1AA4" w:rsidP="00EB1AA4">
      <w:pPr>
        <w:autoSpaceDE w:val="0"/>
        <w:autoSpaceDN w:val="0"/>
        <w:adjustRightInd w:val="0"/>
        <w:spacing w:after="0" w:line="240" w:lineRule="auto"/>
        <w:jc w:val="both"/>
        <w:rPr>
          <w:b/>
          <w:bCs/>
          <w:color w:val="000000"/>
        </w:rPr>
      </w:pPr>
      <w:r w:rsidRPr="00980D69">
        <w:rPr>
          <w:b/>
          <w:bCs/>
          <w:color w:val="000000"/>
        </w:rPr>
        <w:t>Jelen megállapodás a tagok az alábbi – minősített többséggel hozott – határozattal hagyták jóvá:</w:t>
      </w:r>
    </w:p>
    <w:p w14:paraId="50227CCE" w14:textId="77777777" w:rsidR="00EB1AA4" w:rsidRPr="00980D69" w:rsidRDefault="00EB1AA4" w:rsidP="00EB1AA4">
      <w:pPr>
        <w:autoSpaceDE w:val="0"/>
        <w:autoSpaceDN w:val="0"/>
        <w:adjustRightInd w:val="0"/>
        <w:spacing w:after="0" w:line="24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EB1AA4" w:rsidRPr="00980D69" w14:paraId="45BD7078" w14:textId="77777777" w:rsidTr="009142ED">
        <w:trPr>
          <w:trHeight w:hRule="exact" w:val="567"/>
        </w:trPr>
        <w:tc>
          <w:tcPr>
            <w:tcW w:w="6204" w:type="dxa"/>
            <w:vAlign w:val="center"/>
          </w:tcPr>
          <w:p w14:paraId="561ADB74" w14:textId="77777777" w:rsidR="00EB1AA4" w:rsidRPr="00980D69" w:rsidRDefault="00EB1AA4" w:rsidP="009142ED">
            <w:pPr>
              <w:pStyle w:val="Listaszerbekezds"/>
              <w:numPr>
                <w:ilvl w:val="0"/>
                <w:numId w:val="14"/>
              </w:numPr>
              <w:autoSpaceDE w:val="0"/>
              <w:autoSpaceDN w:val="0"/>
              <w:adjustRightInd w:val="0"/>
              <w:spacing w:after="0" w:line="240" w:lineRule="auto"/>
              <w:jc w:val="both"/>
              <w:rPr>
                <w:color w:val="000000"/>
              </w:rPr>
            </w:pPr>
            <w:r w:rsidRPr="00980D69">
              <w:rPr>
                <w:color w:val="000000"/>
              </w:rPr>
              <w:t>Biatorbágy Város Önkormányzata</w:t>
            </w:r>
          </w:p>
        </w:tc>
        <w:tc>
          <w:tcPr>
            <w:tcW w:w="2976" w:type="dxa"/>
            <w:vAlign w:val="center"/>
          </w:tcPr>
          <w:p w14:paraId="5F61CB34" w14:textId="77777777" w:rsidR="00EB1AA4" w:rsidRPr="00980D69" w:rsidRDefault="00EB1AA4" w:rsidP="009142ED">
            <w:pPr>
              <w:autoSpaceDE w:val="0"/>
              <w:autoSpaceDN w:val="0"/>
              <w:adjustRightInd w:val="0"/>
              <w:spacing w:after="0" w:line="240" w:lineRule="auto"/>
              <w:jc w:val="right"/>
              <w:rPr>
                <w:color w:val="000000"/>
              </w:rPr>
            </w:pPr>
          </w:p>
        </w:tc>
      </w:tr>
      <w:tr w:rsidR="00EB1AA4" w:rsidRPr="00980D69" w14:paraId="509888B9" w14:textId="77777777" w:rsidTr="009142ED">
        <w:trPr>
          <w:trHeight w:hRule="exact" w:val="567"/>
        </w:trPr>
        <w:tc>
          <w:tcPr>
            <w:tcW w:w="6204" w:type="dxa"/>
            <w:vAlign w:val="center"/>
          </w:tcPr>
          <w:p w14:paraId="0F9078A0" w14:textId="77777777" w:rsidR="00EB1AA4" w:rsidRPr="00980D69" w:rsidRDefault="00EB1AA4" w:rsidP="009142ED">
            <w:pPr>
              <w:pStyle w:val="Listaszerbekezds"/>
              <w:numPr>
                <w:ilvl w:val="0"/>
                <w:numId w:val="14"/>
              </w:numPr>
              <w:autoSpaceDE w:val="0"/>
              <w:autoSpaceDN w:val="0"/>
              <w:adjustRightInd w:val="0"/>
              <w:spacing w:after="0" w:line="240" w:lineRule="auto"/>
              <w:jc w:val="both"/>
              <w:rPr>
                <w:color w:val="000000"/>
              </w:rPr>
            </w:pPr>
            <w:r w:rsidRPr="00980D69">
              <w:rPr>
                <w:color w:val="000000"/>
              </w:rPr>
              <w:t>Budajenő Község Önkormányzata</w:t>
            </w:r>
          </w:p>
        </w:tc>
        <w:tc>
          <w:tcPr>
            <w:tcW w:w="2976" w:type="dxa"/>
            <w:vAlign w:val="center"/>
          </w:tcPr>
          <w:p w14:paraId="34703B1D" w14:textId="77777777" w:rsidR="00A00EBB" w:rsidRPr="00980D69" w:rsidRDefault="00A00EBB" w:rsidP="00A00EBB">
            <w:pPr>
              <w:autoSpaceDE w:val="0"/>
              <w:autoSpaceDN w:val="0"/>
              <w:adjustRightInd w:val="0"/>
              <w:spacing w:after="0" w:line="240" w:lineRule="auto"/>
              <w:jc w:val="right"/>
              <w:rPr>
                <w:color w:val="000000"/>
              </w:rPr>
            </w:pPr>
          </w:p>
        </w:tc>
      </w:tr>
      <w:tr w:rsidR="00EB1AA4" w:rsidRPr="00980D69" w14:paraId="6C484FC3" w14:textId="77777777" w:rsidTr="009142ED">
        <w:trPr>
          <w:trHeight w:hRule="exact" w:val="567"/>
        </w:trPr>
        <w:tc>
          <w:tcPr>
            <w:tcW w:w="6204" w:type="dxa"/>
            <w:vAlign w:val="center"/>
          </w:tcPr>
          <w:p w14:paraId="06C1FC19" w14:textId="77777777" w:rsidR="00EB1AA4" w:rsidRPr="00980D69" w:rsidRDefault="00EB1AA4" w:rsidP="009142ED">
            <w:pPr>
              <w:pStyle w:val="Listaszerbekezds"/>
              <w:numPr>
                <w:ilvl w:val="0"/>
                <w:numId w:val="14"/>
              </w:numPr>
              <w:autoSpaceDE w:val="0"/>
              <w:autoSpaceDN w:val="0"/>
              <w:adjustRightInd w:val="0"/>
              <w:spacing w:after="0" w:line="240" w:lineRule="auto"/>
              <w:jc w:val="both"/>
              <w:rPr>
                <w:color w:val="000000"/>
              </w:rPr>
            </w:pPr>
            <w:r w:rsidRPr="00980D69">
              <w:rPr>
                <w:color w:val="000000"/>
              </w:rPr>
              <w:t>Budakeszi Város Önkormányzata</w:t>
            </w:r>
          </w:p>
        </w:tc>
        <w:tc>
          <w:tcPr>
            <w:tcW w:w="2976" w:type="dxa"/>
            <w:vAlign w:val="center"/>
          </w:tcPr>
          <w:p w14:paraId="5AF10B38" w14:textId="77777777" w:rsidR="00100CF0" w:rsidRPr="00980D69" w:rsidRDefault="00100CF0" w:rsidP="00100CF0">
            <w:pPr>
              <w:autoSpaceDE w:val="0"/>
              <w:autoSpaceDN w:val="0"/>
              <w:adjustRightInd w:val="0"/>
              <w:spacing w:after="0" w:line="240" w:lineRule="auto"/>
              <w:jc w:val="right"/>
              <w:rPr>
                <w:color w:val="000000"/>
              </w:rPr>
            </w:pPr>
          </w:p>
        </w:tc>
      </w:tr>
      <w:tr w:rsidR="00EB1AA4" w:rsidRPr="00980D69" w14:paraId="3713978C" w14:textId="77777777" w:rsidTr="009142ED">
        <w:trPr>
          <w:trHeight w:hRule="exact" w:val="567"/>
        </w:trPr>
        <w:tc>
          <w:tcPr>
            <w:tcW w:w="6204" w:type="dxa"/>
            <w:vAlign w:val="center"/>
          </w:tcPr>
          <w:p w14:paraId="2D28E5AD" w14:textId="77777777" w:rsidR="00EB1AA4" w:rsidRPr="00980D69" w:rsidRDefault="00EB1AA4" w:rsidP="009142ED">
            <w:pPr>
              <w:pStyle w:val="Listaszerbekezds"/>
              <w:numPr>
                <w:ilvl w:val="0"/>
                <w:numId w:val="14"/>
              </w:numPr>
              <w:autoSpaceDE w:val="0"/>
              <w:autoSpaceDN w:val="0"/>
              <w:adjustRightInd w:val="0"/>
              <w:spacing w:after="0" w:line="240" w:lineRule="auto"/>
              <w:jc w:val="both"/>
              <w:rPr>
                <w:color w:val="000000"/>
              </w:rPr>
            </w:pPr>
            <w:r w:rsidRPr="00980D69">
              <w:rPr>
                <w:color w:val="000000"/>
              </w:rPr>
              <w:t>Herceghalom Község Önkormányzata</w:t>
            </w:r>
          </w:p>
        </w:tc>
        <w:tc>
          <w:tcPr>
            <w:tcW w:w="2976" w:type="dxa"/>
            <w:vAlign w:val="center"/>
          </w:tcPr>
          <w:p w14:paraId="14FFDED0" w14:textId="77777777" w:rsidR="00EB1AA4" w:rsidRPr="00980D69" w:rsidRDefault="00EB1AA4" w:rsidP="009142ED">
            <w:pPr>
              <w:autoSpaceDE w:val="0"/>
              <w:autoSpaceDN w:val="0"/>
              <w:adjustRightInd w:val="0"/>
              <w:spacing w:after="0" w:line="240" w:lineRule="auto"/>
              <w:jc w:val="right"/>
              <w:rPr>
                <w:color w:val="000000"/>
              </w:rPr>
            </w:pPr>
          </w:p>
        </w:tc>
      </w:tr>
      <w:tr w:rsidR="00EB1AA4" w:rsidRPr="00980D69" w14:paraId="775E06E0" w14:textId="77777777" w:rsidTr="009142ED">
        <w:trPr>
          <w:trHeight w:hRule="exact" w:val="567"/>
        </w:trPr>
        <w:tc>
          <w:tcPr>
            <w:tcW w:w="6204" w:type="dxa"/>
            <w:vAlign w:val="center"/>
          </w:tcPr>
          <w:p w14:paraId="05A9A25D" w14:textId="77777777" w:rsidR="00EB1AA4" w:rsidRPr="00980D69" w:rsidRDefault="00EB1AA4" w:rsidP="009142ED">
            <w:pPr>
              <w:numPr>
                <w:ilvl w:val="0"/>
                <w:numId w:val="14"/>
              </w:numPr>
              <w:autoSpaceDE w:val="0"/>
              <w:autoSpaceDN w:val="0"/>
              <w:adjustRightInd w:val="0"/>
              <w:spacing w:after="0" w:line="240" w:lineRule="auto"/>
              <w:rPr>
                <w:color w:val="000000"/>
              </w:rPr>
            </w:pPr>
            <w:r w:rsidRPr="00980D69">
              <w:rPr>
                <w:color w:val="000000"/>
              </w:rPr>
              <w:t>Nagykovácsi Nagyközség Önkormányzata</w:t>
            </w:r>
          </w:p>
        </w:tc>
        <w:tc>
          <w:tcPr>
            <w:tcW w:w="2976" w:type="dxa"/>
            <w:vAlign w:val="center"/>
          </w:tcPr>
          <w:p w14:paraId="57C68EB8" w14:textId="77777777" w:rsidR="00F9049D" w:rsidRPr="00980D69" w:rsidRDefault="00F9049D" w:rsidP="00F9049D">
            <w:pPr>
              <w:autoSpaceDE w:val="0"/>
              <w:autoSpaceDN w:val="0"/>
              <w:adjustRightInd w:val="0"/>
              <w:spacing w:after="0" w:line="240" w:lineRule="auto"/>
              <w:jc w:val="right"/>
              <w:rPr>
                <w:color w:val="000000"/>
              </w:rPr>
            </w:pPr>
          </w:p>
        </w:tc>
      </w:tr>
      <w:tr w:rsidR="00EB1AA4" w:rsidRPr="00980D69" w14:paraId="40104C31" w14:textId="77777777" w:rsidTr="009142ED">
        <w:trPr>
          <w:trHeight w:hRule="exact" w:val="567"/>
        </w:trPr>
        <w:tc>
          <w:tcPr>
            <w:tcW w:w="6204" w:type="dxa"/>
            <w:vAlign w:val="center"/>
          </w:tcPr>
          <w:p w14:paraId="6D3ABE00" w14:textId="77777777" w:rsidR="00EB1AA4" w:rsidRPr="00980D69" w:rsidRDefault="00EB1AA4" w:rsidP="009142ED">
            <w:pPr>
              <w:numPr>
                <w:ilvl w:val="0"/>
                <w:numId w:val="14"/>
              </w:numPr>
              <w:autoSpaceDE w:val="0"/>
              <w:autoSpaceDN w:val="0"/>
              <w:adjustRightInd w:val="0"/>
              <w:spacing w:after="0" w:line="240" w:lineRule="auto"/>
              <w:rPr>
                <w:color w:val="000000"/>
              </w:rPr>
            </w:pPr>
            <w:r w:rsidRPr="00980D69">
              <w:rPr>
                <w:color w:val="000000"/>
              </w:rPr>
              <w:t>Páty Község Önkormányzata</w:t>
            </w:r>
          </w:p>
        </w:tc>
        <w:tc>
          <w:tcPr>
            <w:tcW w:w="2976" w:type="dxa"/>
            <w:vAlign w:val="center"/>
          </w:tcPr>
          <w:p w14:paraId="0198054F" w14:textId="77777777" w:rsidR="00EB1AA4" w:rsidRPr="00980D69" w:rsidRDefault="00EB1AA4" w:rsidP="009142ED">
            <w:pPr>
              <w:autoSpaceDE w:val="0"/>
              <w:autoSpaceDN w:val="0"/>
              <w:adjustRightInd w:val="0"/>
              <w:spacing w:after="0" w:line="240" w:lineRule="auto"/>
              <w:jc w:val="right"/>
              <w:rPr>
                <w:color w:val="000000"/>
              </w:rPr>
            </w:pPr>
          </w:p>
        </w:tc>
      </w:tr>
      <w:tr w:rsidR="00EB1AA4" w:rsidRPr="00980D69" w14:paraId="0DEA4F24" w14:textId="77777777" w:rsidTr="009142ED">
        <w:trPr>
          <w:trHeight w:hRule="exact" w:val="567"/>
        </w:trPr>
        <w:tc>
          <w:tcPr>
            <w:tcW w:w="6204" w:type="dxa"/>
            <w:vAlign w:val="center"/>
          </w:tcPr>
          <w:p w14:paraId="4C47B8E3" w14:textId="77777777" w:rsidR="00EB1AA4" w:rsidRPr="00980D69" w:rsidRDefault="00EB1AA4" w:rsidP="009142ED">
            <w:pPr>
              <w:numPr>
                <w:ilvl w:val="0"/>
                <w:numId w:val="14"/>
              </w:numPr>
              <w:autoSpaceDE w:val="0"/>
              <w:autoSpaceDN w:val="0"/>
              <w:adjustRightInd w:val="0"/>
              <w:spacing w:after="0" w:line="240" w:lineRule="auto"/>
              <w:rPr>
                <w:color w:val="000000"/>
              </w:rPr>
            </w:pPr>
            <w:r w:rsidRPr="00980D69">
              <w:rPr>
                <w:color w:val="000000"/>
              </w:rPr>
              <w:t>Perbál Község Önkormányzata</w:t>
            </w:r>
          </w:p>
        </w:tc>
        <w:tc>
          <w:tcPr>
            <w:tcW w:w="2976" w:type="dxa"/>
            <w:vAlign w:val="center"/>
          </w:tcPr>
          <w:p w14:paraId="768CAD89" w14:textId="77777777" w:rsidR="00EB1AA4" w:rsidRPr="00980D69" w:rsidRDefault="00EB1AA4" w:rsidP="000D05A7">
            <w:pPr>
              <w:autoSpaceDE w:val="0"/>
              <w:autoSpaceDN w:val="0"/>
              <w:adjustRightInd w:val="0"/>
              <w:spacing w:after="0" w:line="240" w:lineRule="auto"/>
              <w:jc w:val="right"/>
              <w:rPr>
                <w:color w:val="000000"/>
              </w:rPr>
            </w:pPr>
          </w:p>
        </w:tc>
      </w:tr>
      <w:tr w:rsidR="00C04C5E" w:rsidRPr="00980D69" w14:paraId="2E128219" w14:textId="77777777" w:rsidTr="009142ED">
        <w:trPr>
          <w:trHeight w:hRule="exact" w:val="567"/>
        </w:trPr>
        <w:tc>
          <w:tcPr>
            <w:tcW w:w="6204" w:type="dxa"/>
            <w:vAlign w:val="center"/>
          </w:tcPr>
          <w:p w14:paraId="70EAE0FB" w14:textId="77777777" w:rsidR="00C04C5E" w:rsidRPr="00980D69" w:rsidRDefault="00C04C5E" w:rsidP="009142ED">
            <w:pPr>
              <w:numPr>
                <w:ilvl w:val="0"/>
                <w:numId w:val="14"/>
              </w:numPr>
              <w:autoSpaceDE w:val="0"/>
              <w:autoSpaceDN w:val="0"/>
              <w:adjustRightInd w:val="0"/>
              <w:spacing w:after="0" w:line="240" w:lineRule="auto"/>
              <w:rPr>
                <w:color w:val="000000"/>
              </w:rPr>
            </w:pPr>
            <w:r w:rsidRPr="00980D69">
              <w:rPr>
                <w:color w:val="000000"/>
              </w:rPr>
              <w:t>Pilisjászfalu Község Önkormányzata</w:t>
            </w:r>
          </w:p>
        </w:tc>
        <w:tc>
          <w:tcPr>
            <w:tcW w:w="2976" w:type="dxa"/>
            <w:vAlign w:val="center"/>
          </w:tcPr>
          <w:p w14:paraId="7DC5F344" w14:textId="77777777" w:rsidR="00C04C5E" w:rsidRPr="00980D69" w:rsidRDefault="00C04C5E" w:rsidP="000D05A7">
            <w:pPr>
              <w:autoSpaceDE w:val="0"/>
              <w:autoSpaceDN w:val="0"/>
              <w:adjustRightInd w:val="0"/>
              <w:spacing w:after="0" w:line="240" w:lineRule="auto"/>
              <w:jc w:val="right"/>
              <w:rPr>
                <w:color w:val="000000"/>
              </w:rPr>
            </w:pPr>
          </w:p>
        </w:tc>
      </w:tr>
      <w:tr w:rsidR="00EB1AA4" w:rsidRPr="00980D69" w14:paraId="0D3FD89A" w14:textId="77777777" w:rsidTr="009142ED">
        <w:trPr>
          <w:trHeight w:hRule="exact" w:val="567"/>
        </w:trPr>
        <w:tc>
          <w:tcPr>
            <w:tcW w:w="6204" w:type="dxa"/>
            <w:vAlign w:val="center"/>
          </w:tcPr>
          <w:p w14:paraId="1715BF71" w14:textId="77777777" w:rsidR="00EB1AA4" w:rsidRPr="00980D69" w:rsidRDefault="00EB1AA4" w:rsidP="009142ED">
            <w:pPr>
              <w:numPr>
                <w:ilvl w:val="0"/>
                <w:numId w:val="14"/>
              </w:numPr>
              <w:autoSpaceDE w:val="0"/>
              <w:autoSpaceDN w:val="0"/>
              <w:adjustRightInd w:val="0"/>
              <w:spacing w:after="0" w:line="240" w:lineRule="auto"/>
              <w:rPr>
                <w:color w:val="000000"/>
              </w:rPr>
            </w:pPr>
            <w:r w:rsidRPr="00980D69">
              <w:rPr>
                <w:color w:val="000000"/>
              </w:rPr>
              <w:t>Remeteszőlős Község Önkormányzata</w:t>
            </w:r>
          </w:p>
        </w:tc>
        <w:tc>
          <w:tcPr>
            <w:tcW w:w="2976" w:type="dxa"/>
            <w:vAlign w:val="center"/>
          </w:tcPr>
          <w:p w14:paraId="385E1B08" w14:textId="77777777" w:rsidR="00EB1AA4" w:rsidRPr="00980D69" w:rsidRDefault="00EB1AA4" w:rsidP="009142ED">
            <w:pPr>
              <w:autoSpaceDE w:val="0"/>
              <w:autoSpaceDN w:val="0"/>
              <w:adjustRightInd w:val="0"/>
              <w:spacing w:after="0" w:line="240" w:lineRule="auto"/>
              <w:jc w:val="right"/>
              <w:rPr>
                <w:color w:val="000000"/>
              </w:rPr>
            </w:pPr>
          </w:p>
        </w:tc>
      </w:tr>
      <w:tr w:rsidR="009158FB" w:rsidRPr="00980D69" w14:paraId="040195D2" w14:textId="77777777" w:rsidTr="009142ED">
        <w:trPr>
          <w:trHeight w:hRule="exact" w:val="567"/>
        </w:trPr>
        <w:tc>
          <w:tcPr>
            <w:tcW w:w="6204" w:type="dxa"/>
            <w:vAlign w:val="center"/>
          </w:tcPr>
          <w:p w14:paraId="6565457D" w14:textId="77777777" w:rsidR="009158FB" w:rsidRPr="00980D69" w:rsidRDefault="009158FB" w:rsidP="009142ED">
            <w:pPr>
              <w:numPr>
                <w:ilvl w:val="0"/>
                <w:numId w:val="14"/>
              </w:numPr>
              <w:autoSpaceDE w:val="0"/>
              <w:autoSpaceDN w:val="0"/>
              <w:adjustRightInd w:val="0"/>
              <w:spacing w:after="0" w:line="240" w:lineRule="auto"/>
              <w:rPr>
                <w:color w:val="000000"/>
              </w:rPr>
            </w:pPr>
            <w:r w:rsidRPr="00980D69">
              <w:rPr>
                <w:color w:val="000000"/>
              </w:rPr>
              <w:t>Telki Község Önkormányzata</w:t>
            </w:r>
          </w:p>
        </w:tc>
        <w:tc>
          <w:tcPr>
            <w:tcW w:w="2976" w:type="dxa"/>
            <w:vAlign w:val="center"/>
          </w:tcPr>
          <w:p w14:paraId="7927B96D" w14:textId="77777777" w:rsidR="006245A6" w:rsidRPr="00980D69" w:rsidRDefault="006245A6" w:rsidP="006245A6">
            <w:pPr>
              <w:autoSpaceDE w:val="0"/>
              <w:autoSpaceDN w:val="0"/>
              <w:adjustRightInd w:val="0"/>
              <w:spacing w:after="0" w:line="240" w:lineRule="auto"/>
              <w:jc w:val="right"/>
              <w:rPr>
                <w:color w:val="000000"/>
              </w:rPr>
            </w:pPr>
          </w:p>
        </w:tc>
      </w:tr>
      <w:tr w:rsidR="00BC68DB" w:rsidRPr="00980D69" w14:paraId="62FAFB31" w14:textId="77777777" w:rsidTr="009142ED">
        <w:trPr>
          <w:trHeight w:hRule="exact" w:val="567"/>
        </w:trPr>
        <w:tc>
          <w:tcPr>
            <w:tcW w:w="6204" w:type="dxa"/>
            <w:vAlign w:val="center"/>
          </w:tcPr>
          <w:p w14:paraId="4BDD3948" w14:textId="77777777" w:rsidR="00BC68DB" w:rsidRPr="00980D69" w:rsidRDefault="00BC68DB" w:rsidP="009142ED">
            <w:pPr>
              <w:numPr>
                <w:ilvl w:val="0"/>
                <w:numId w:val="14"/>
              </w:numPr>
              <w:autoSpaceDE w:val="0"/>
              <w:autoSpaceDN w:val="0"/>
              <w:adjustRightInd w:val="0"/>
              <w:spacing w:after="0" w:line="240" w:lineRule="auto"/>
              <w:rPr>
                <w:color w:val="000000"/>
              </w:rPr>
            </w:pPr>
            <w:r w:rsidRPr="00980D69">
              <w:rPr>
                <w:color w:val="000000"/>
              </w:rPr>
              <w:t>Tinnye Község Önkormányzata</w:t>
            </w:r>
          </w:p>
        </w:tc>
        <w:tc>
          <w:tcPr>
            <w:tcW w:w="2976" w:type="dxa"/>
            <w:vAlign w:val="center"/>
          </w:tcPr>
          <w:p w14:paraId="00EB6E81" w14:textId="77777777" w:rsidR="00BC68DB" w:rsidRPr="00980D69" w:rsidRDefault="00BC68DB" w:rsidP="009142ED">
            <w:pPr>
              <w:autoSpaceDE w:val="0"/>
              <w:autoSpaceDN w:val="0"/>
              <w:adjustRightInd w:val="0"/>
              <w:spacing w:after="0" w:line="240" w:lineRule="auto"/>
              <w:jc w:val="right"/>
              <w:rPr>
                <w:color w:val="000000"/>
              </w:rPr>
            </w:pPr>
          </w:p>
        </w:tc>
      </w:tr>
      <w:tr w:rsidR="00EB1AA4" w:rsidRPr="00980D69" w14:paraId="08AFCF00" w14:textId="77777777" w:rsidTr="009142ED">
        <w:trPr>
          <w:trHeight w:hRule="exact" w:val="567"/>
        </w:trPr>
        <w:tc>
          <w:tcPr>
            <w:tcW w:w="6204" w:type="dxa"/>
            <w:vAlign w:val="center"/>
          </w:tcPr>
          <w:p w14:paraId="518366B6" w14:textId="77777777" w:rsidR="00EB1AA4" w:rsidRPr="00980D69" w:rsidRDefault="00EB1AA4" w:rsidP="009142ED">
            <w:pPr>
              <w:numPr>
                <w:ilvl w:val="0"/>
                <w:numId w:val="14"/>
              </w:numPr>
              <w:autoSpaceDE w:val="0"/>
              <w:autoSpaceDN w:val="0"/>
              <w:adjustRightInd w:val="0"/>
              <w:spacing w:after="0" w:line="240" w:lineRule="auto"/>
              <w:rPr>
                <w:color w:val="000000"/>
              </w:rPr>
            </w:pPr>
            <w:r w:rsidRPr="00980D69">
              <w:rPr>
                <w:color w:val="000000"/>
              </w:rPr>
              <w:t>Tök Község Önkormányzata</w:t>
            </w:r>
          </w:p>
        </w:tc>
        <w:tc>
          <w:tcPr>
            <w:tcW w:w="2976" w:type="dxa"/>
            <w:vAlign w:val="center"/>
          </w:tcPr>
          <w:p w14:paraId="3908263D" w14:textId="77777777" w:rsidR="00EB1AA4" w:rsidRPr="00980D69" w:rsidRDefault="00EB1AA4" w:rsidP="009142ED">
            <w:pPr>
              <w:autoSpaceDE w:val="0"/>
              <w:autoSpaceDN w:val="0"/>
              <w:adjustRightInd w:val="0"/>
              <w:spacing w:after="0" w:line="240" w:lineRule="auto"/>
              <w:jc w:val="right"/>
              <w:rPr>
                <w:color w:val="000000"/>
              </w:rPr>
            </w:pPr>
          </w:p>
        </w:tc>
      </w:tr>
    </w:tbl>
    <w:p w14:paraId="5BA4E87F" w14:textId="77777777" w:rsidR="00EB1AA4" w:rsidRPr="00980D69" w:rsidRDefault="00EB1AA4" w:rsidP="00EB1AA4">
      <w:pPr>
        <w:autoSpaceDE w:val="0"/>
        <w:autoSpaceDN w:val="0"/>
        <w:adjustRightInd w:val="0"/>
        <w:spacing w:after="0" w:line="240" w:lineRule="auto"/>
        <w:jc w:val="both"/>
        <w:rPr>
          <w:b/>
          <w:bCs/>
          <w:color w:val="000000"/>
        </w:rPr>
      </w:pPr>
    </w:p>
    <w:p w14:paraId="60784480" w14:textId="77777777" w:rsidR="00EB1AA4" w:rsidRPr="00980D69" w:rsidRDefault="00EB1AA4" w:rsidP="00EB1AA4"/>
    <w:p w14:paraId="00E8BFB7" w14:textId="77777777" w:rsidR="00E1256C" w:rsidRPr="00980D69" w:rsidRDefault="00E1256C"/>
    <w:sectPr w:rsidR="00E1256C" w:rsidRPr="00980D69" w:rsidSect="00D94270">
      <w:footerReference w:type="even" r:id="rId8"/>
      <w:footerReference w:type="default" r:id="rId9"/>
      <w:footerReference w:type="first" r:id="rId10"/>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8CD0" w14:textId="77777777" w:rsidR="00B37B36" w:rsidRDefault="00B37B36">
      <w:r>
        <w:separator/>
      </w:r>
    </w:p>
  </w:endnote>
  <w:endnote w:type="continuationSeparator" w:id="0">
    <w:p w14:paraId="3F0B1B01" w14:textId="77777777" w:rsidR="00B37B36" w:rsidRDefault="00B3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8B1C" w14:textId="77777777" w:rsidR="00B37B36" w:rsidRDefault="00B37B36"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19</w:t>
    </w:r>
    <w:r>
      <w:rPr>
        <w:rStyle w:val="Oldalszm"/>
      </w:rPr>
      <w:fldChar w:fldCharType="end"/>
    </w:r>
  </w:p>
  <w:p w14:paraId="3FB585FE" w14:textId="77777777" w:rsidR="00B37B36" w:rsidRDefault="00B37B36" w:rsidP="009142E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328E" w14:textId="77777777" w:rsidR="00B37B36" w:rsidRDefault="00B37B36"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962F0">
      <w:rPr>
        <w:rStyle w:val="Oldalszm"/>
        <w:noProof/>
      </w:rPr>
      <w:t>19</w:t>
    </w:r>
    <w:r>
      <w:rPr>
        <w:rStyle w:val="Oldalszm"/>
      </w:rPr>
      <w:fldChar w:fldCharType="end"/>
    </w:r>
  </w:p>
  <w:p w14:paraId="43D34D13" w14:textId="77777777" w:rsidR="00B37B36" w:rsidRPr="00D94270" w:rsidRDefault="00B37B36" w:rsidP="00F51D72">
    <w:pPr>
      <w:pStyle w:val="llb"/>
      <w:pBdr>
        <w:top w:val="single" w:sz="4" w:space="1" w:color="auto"/>
      </w:pBdr>
      <w:tabs>
        <w:tab w:val="clear" w:pos="9072"/>
        <w:tab w:val="right" w:pos="9639"/>
      </w:tabs>
      <w:ind w:left="-284" w:right="1"/>
      <w:rPr>
        <w:sz w:val="22"/>
        <w:szCs w:val="22"/>
      </w:rPr>
    </w:pPr>
    <w:r w:rsidRPr="00D94270">
      <w:rPr>
        <w:sz w:val="22"/>
        <w:szCs w:val="22"/>
      </w:rPr>
      <w:t xml:space="preserve">A Társulási Tanács </w:t>
    </w:r>
    <w:proofErr w:type="gramStart"/>
    <w:r w:rsidRPr="00D94270">
      <w:rPr>
        <w:sz w:val="22"/>
        <w:szCs w:val="22"/>
      </w:rPr>
      <w:t xml:space="preserve"> </w:t>
    </w:r>
    <w:r>
      <w:rPr>
        <w:sz w:val="22"/>
        <w:szCs w:val="22"/>
      </w:rPr>
      <w:t>….</w:t>
    </w:r>
    <w:proofErr w:type="gramEnd"/>
    <w:r>
      <w:rPr>
        <w:sz w:val="22"/>
        <w:szCs w:val="22"/>
      </w:rPr>
      <w:t xml:space="preserve">/2202. </w:t>
    </w:r>
    <w:r w:rsidRPr="00D94270">
      <w:rPr>
        <w:sz w:val="22"/>
        <w:szCs w:val="22"/>
      </w:rPr>
      <w:t>(</w:t>
    </w:r>
    <w:r>
      <w:rPr>
        <w:sz w:val="22"/>
        <w:szCs w:val="22"/>
      </w:rPr>
      <w:t>XII. 09.</w:t>
    </w:r>
    <w:r w:rsidRPr="00D94270">
      <w:rPr>
        <w:sz w:val="22"/>
        <w:szCs w:val="22"/>
      </w:rPr>
      <w:t>) BÖT határozatával elfogadott módosításokkal egységes szerkezetben</w:t>
    </w:r>
  </w:p>
  <w:p w14:paraId="1C40A36D" w14:textId="77777777" w:rsidR="00B37B36" w:rsidRDefault="00B37B36" w:rsidP="00D9427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C131" w14:textId="77777777" w:rsidR="00B37B36" w:rsidRPr="00F51D72" w:rsidRDefault="00B37B36" w:rsidP="00ED56F8">
    <w:pPr>
      <w:pStyle w:val="llb"/>
      <w:pBdr>
        <w:top w:val="single" w:sz="4" w:space="1" w:color="auto"/>
      </w:pBdr>
      <w:tabs>
        <w:tab w:val="clear" w:pos="9072"/>
        <w:tab w:val="right" w:pos="9639"/>
      </w:tabs>
      <w:ind w:left="-284" w:right="1"/>
      <w:rPr>
        <w:sz w:val="22"/>
        <w:szCs w:val="22"/>
      </w:rPr>
    </w:pPr>
    <w:r w:rsidRPr="00F51D72">
      <w:rPr>
        <w:sz w:val="22"/>
        <w:szCs w:val="22"/>
      </w:rPr>
      <w:t>A</w:t>
    </w:r>
    <w:r>
      <w:rPr>
        <w:sz w:val="22"/>
        <w:szCs w:val="22"/>
      </w:rPr>
      <w:t xml:space="preserve"> Társulási Tanács</w:t>
    </w:r>
    <w:proofErr w:type="gramStart"/>
    <w:r>
      <w:rPr>
        <w:sz w:val="22"/>
        <w:szCs w:val="22"/>
      </w:rPr>
      <w:t xml:space="preserve"> ….</w:t>
    </w:r>
    <w:proofErr w:type="gramEnd"/>
    <w:r>
      <w:rPr>
        <w:sz w:val="22"/>
        <w:szCs w:val="22"/>
      </w:rPr>
      <w:t>./2022. (XII. 09.)</w:t>
    </w:r>
    <w:r w:rsidRPr="00F51D72">
      <w:rPr>
        <w:sz w:val="22"/>
        <w:szCs w:val="22"/>
      </w:rPr>
      <w:t xml:space="preserve"> BÖT határozatával elfogadott módosításokkal egységes szerkezetben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4543" w14:textId="77777777" w:rsidR="00B37B36" w:rsidRDefault="00B37B36">
      <w:r>
        <w:separator/>
      </w:r>
    </w:p>
  </w:footnote>
  <w:footnote w:type="continuationSeparator" w:id="0">
    <w:p w14:paraId="0C7D9A7E" w14:textId="77777777" w:rsidR="00B37B36" w:rsidRDefault="00B3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E90"/>
    <w:multiLevelType w:val="hybridMultilevel"/>
    <w:tmpl w:val="F71EE732"/>
    <w:lvl w:ilvl="0" w:tplc="18BC49F8">
      <w:start w:val="1"/>
      <w:numFmt w:val="decimal"/>
      <w:lvlText w:val="%1."/>
      <w:lvlJc w:val="left"/>
      <w:pPr>
        <w:ind w:left="720" w:hanging="360"/>
      </w:pPr>
      <w:rPr>
        <w:rFonts w:hint="default"/>
        <w:b w:val="0"/>
        <w:bCs/>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2332AF"/>
    <w:multiLevelType w:val="hybridMultilevel"/>
    <w:tmpl w:val="ED94D266"/>
    <w:lvl w:ilvl="0" w:tplc="47EC7794">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 w15:restartNumberingAfterBreak="0">
    <w:nsid w:val="06772F86"/>
    <w:multiLevelType w:val="hybridMultilevel"/>
    <w:tmpl w:val="95CE696E"/>
    <w:lvl w:ilvl="0" w:tplc="18D4E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F859C6"/>
    <w:multiLevelType w:val="hybridMultilevel"/>
    <w:tmpl w:val="922E7B7C"/>
    <w:lvl w:ilvl="0" w:tplc="A8820D42">
      <w:start w:val="2"/>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FF529A"/>
    <w:multiLevelType w:val="hybridMultilevel"/>
    <w:tmpl w:val="0662368C"/>
    <w:lvl w:ilvl="0" w:tplc="2FB6E1C0">
      <w:start w:val="6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B4227B"/>
    <w:multiLevelType w:val="multilevel"/>
    <w:tmpl w:val="0720B2E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2051"/>
      <w:numFmt w:val="decimal"/>
      <w:lvlText w:val="%4"/>
      <w:lvlJc w:val="left"/>
      <w:pPr>
        <w:ind w:left="3000" w:hanging="48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CB02F1"/>
    <w:multiLevelType w:val="hybridMultilevel"/>
    <w:tmpl w:val="1DBC00F0"/>
    <w:lvl w:ilvl="0" w:tplc="99C0EB5E">
      <w:start w:val="4"/>
      <w:numFmt w:val="lowerLetter"/>
      <w:lvlText w:val="%1)"/>
      <w:lvlJc w:val="left"/>
      <w:pPr>
        <w:ind w:left="2130" w:hanging="360"/>
      </w:pPr>
      <w:rPr>
        <w:rFonts w:hint="default"/>
      </w:rPr>
    </w:lvl>
    <w:lvl w:ilvl="1" w:tplc="040E0019" w:tentative="1">
      <w:start w:val="1"/>
      <w:numFmt w:val="lowerLetter"/>
      <w:lvlText w:val="%2."/>
      <w:lvlJc w:val="left"/>
      <w:pPr>
        <w:ind w:left="2850" w:hanging="360"/>
      </w:pPr>
    </w:lvl>
    <w:lvl w:ilvl="2" w:tplc="040E001B" w:tentative="1">
      <w:start w:val="1"/>
      <w:numFmt w:val="lowerRoman"/>
      <w:lvlText w:val="%3."/>
      <w:lvlJc w:val="right"/>
      <w:pPr>
        <w:ind w:left="3570" w:hanging="180"/>
      </w:pPr>
    </w:lvl>
    <w:lvl w:ilvl="3" w:tplc="040E000F" w:tentative="1">
      <w:start w:val="1"/>
      <w:numFmt w:val="decimal"/>
      <w:lvlText w:val="%4."/>
      <w:lvlJc w:val="left"/>
      <w:pPr>
        <w:ind w:left="4290" w:hanging="360"/>
      </w:pPr>
    </w:lvl>
    <w:lvl w:ilvl="4" w:tplc="040E0019" w:tentative="1">
      <w:start w:val="1"/>
      <w:numFmt w:val="lowerLetter"/>
      <w:lvlText w:val="%5."/>
      <w:lvlJc w:val="left"/>
      <w:pPr>
        <w:ind w:left="5010" w:hanging="360"/>
      </w:pPr>
    </w:lvl>
    <w:lvl w:ilvl="5" w:tplc="040E001B" w:tentative="1">
      <w:start w:val="1"/>
      <w:numFmt w:val="lowerRoman"/>
      <w:lvlText w:val="%6."/>
      <w:lvlJc w:val="right"/>
      <w:pPr>
        <w:ind w:left="5730" w:hanging="180"/>
      </w:pPr>
    </w:lvl>
    <w:lvl w:ilvl="6" w:tplc="040E000F" w:tentative="1">
      <w:start w:val="1"/>
      <w:numFmt w:val="decimal"/>
      <w:lvlText w:val="%7."/>
      <w:lvlJc w:val="left"/>
      <w:pPr>
        <w:ind w:left="6450" w:hanging="360"/>
      </w:pPr>
    </w:lvl>
    <w:lvl w:ilvl="7" w:tplc="040E0019" w:tentative="1">
      <w:start w:val="1"/>
      <w:numFmt w:val="lowerLetter"/>
      <w:lvlText w:val="%8."/>
      <w:lvlJc w:val="left"/>
      <w:pPr>
        <w:ind w:left="7170" w:hanging="360"/>
      </w:pPr>
    </w:lvl>
    <w:lvl w:ilvl="8" w:tplc="040E001B" w:tentative="1">
      <w:start w:val="1"/>
      <w:numFmt w:val="lowerRoman"/>
      <w:lvlText w:val="%9."/>
      <w:lvlJc w:val="right"/>
      <w:pPr>
        <w:ind w:left="7890" w:hanging="180"/>
      </w:pPr>
    </w:lvl>
  </w:abstractNum>
  <w:abstractNum w:abstractNumId="7" w15:restartNumberingAfterBreak="0">
    <w:nsid w:val="19341C64"/>
    <w:multiLevelType w:val="hybridMultilevel"/>
    <w:tmpl w:val="949A7E1E"/>
    <w:lvl w:ilvl="0" w:tplc="A90473B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C232DE9"/>
    <w:multiLevelType w:val="hybridMultilevel"/>
    <w:tmpl w:val="04E8BAB8"/>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9" w15:restartNumberingAfterBreak="0">
    <w:nsid w:val="20093B0D"/>
    <w:multiLevelType w:val="hybridMultilevel"/>
    <w:tmpl w:val="28E646FA"/>
    <w:lvl w:ilvl="0" w:tplc="930E1B42">
      <w:start w:val="2"/>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21F741F7"/>
    <w:multiLevelType w:val="hybridMultilevel"/>
    <w:tmpl w:val="BED6B9A4"/>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00362"/>
    <w:multiLevelType w:val="multilevel"/>
    <w:tmpl w:val="E7729526"/>
    <w:lvl w:ilvl="0">
      <w:start w:val="49"/>
      <w:numFmt w:val="decimal"/>
      <w:lvlText w:val="%1"/>
      <w:lvlJc w:val="left"/>
      <w:pPr>
        <w:ind w:left="660" w:hanging="660"/>
      </w:pPr>
      <w:rPr>
        <w:rFonts w:hint="default"/>
      </w:rPr>
    </w:lvl>
    <w:lvl w:ilvl="1">
      <w:start w:val="89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06749A"/>
    <w:multiLevelType w:val="hybridMultilevel"/>
    <w:tmpl w:val="36501660"/>
    <w:lvl w:ilvl="0" w:tplc="B8E8160C">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F23214"/>
    <w:multiLevelType w:val="hybridMultilevel"/>
    <w:tmpl w:val="18AE38BA"/>
    <w:lvl w:ilvl="0" w:tplc="001A2C68">
      <w:start w:val="209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DCE0458"/>
    <w:multiLevelType w:val="hybridMultilevel"/>
    <w:tmpl w:val="832A7BC4"/>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15" w15:restartNumberingAfterBreak="0">
    <w:nsid w:val="2E9368BB"/>
    <w:multiLevelType w:val="hybridMultilevel"/>
    <w:tmpl w:val="FBBAC1FC"/>
    <w:lvl w:ilvl="0" w:tplc="42647CE0">
      <w:start w:val="13"/>
      <w:numFmt w:val="bullet"/>
      <w:lvlText w:val="-"/>
      <w:lvlJc w:val="left"/>
      <w:pPr>
        <w:ind w:left="1494" w:hanging="360"/>
      </w:pPr>
      <w:rPr>
        <w:rFonts w:ascii="Cambria" w:eastAsia="Times New Roman" w:hAnsi="Cambria"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15:restartNumberingAfterBreak="0">
    <w:nsid w:val="30A728D8"/>
    <w:multiLevelType w:val="hybridMultilevel"/>
    <w:tmpl w:val="936C02F0"/>
    <w:lvl w:ilvl="0" w:tplc="1D905FB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12C277D"/>
    <w:multiLevelType w:val="hybridMultilevel"/>
    <w:tmpl w:val="624676F8"/>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AA368568">
      <w:start w:val="209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37514ABF"/>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543694"/>
    <w:multiLevelType w:val="hybridMultilevel"/>
    <w:tmpl w:val="1172A41C"/>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20" w15:restartNumberingAfterBreak="0">
    <w:nsid w:val="3888080F"/>
    <w:multiLevelType w:val="hybridMultilevel"/>
    <w:tmpl w:val="AD60B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DD604D1"/>
    <w:multiLevelType w:val="hybridMultilevel"/>
    <w:tmpl w:val="6E226CB8"/>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50D4446"/>
    <w:multiLevelType w:val="hybridMultilevel"/>
    <w:tmpl w:val="EA0C89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470E24EA"/>
    <w:multiLevelType w:val="hybridMultilevel"/>
    <w:tmpl w:val="8334BFA2"/>
    <w:lvl w:ilvl="0" w:tplc="3460ADF4">
      <w:start w:val="1"/>
      <w:numFmt w:val="bullet"/>
      <w:lvlText w:val="-"/>
      <w:lvlJc w:val="left"/>
      <w:pPr>
        <w:ind w:left="3479" w:hanging="360"/>
      </w:pPr>
      <w:rPr>
        <w:rFonts w:ascii="Times New Roman" w:eastAsia="Times New Roman" w:hAnsi="Times New Roman" w:cs="Times New Roman" w:hint="default"/>
        <w:b/>
        <w:bCs w:val="0"/>
      </w:rPr>
    </w:lvl>
    <w:lvl w:ilvl="1" w:tplc="040E0003">
      <w:start w:val="1"/>
      <w:numFmt w:val="bullet"/>
      <w:lvlText w:val="o"/>
      <w:lvlJc w:val="left"/>
      <w:pPr>
        <w:ind w:left="4199" w:hanging="360"/>
      </w:pPr>
      <w:rPr>
        <w:rFonts w:ascii="Courier New" w:hAnsi="Courier New" w:cs="Courier New" w:hint="default"/>
      </w:rPr>
    </w:lvl>
    <w:lvl w:ilvl="2" w:tplc="040E0005" w:tentative="1">
      <w:start w:val="1"/>
      <w:numFmt w:val="bullet"/>
      <w:lvlText w:val=""/>
      <w:lvlJc w:val="left"/>
      <w:pPr>
        <w:ind w:left="4919" w:hanging="360"/>
      </w:pPr>
      <w:rPr>
        <w:rFonts w:ascii="Wingdings" w:hAnsi="Wingdings" w:hint="default"/>
      </w:rPr>
    </w:lvl>
    <w:lvl w:ilvl="3" w:tplc="040E0001" w:tentative="1">
      <w:start w:val="1"/>
      <w:numFmt w:val="bullet"/>
      <w:lvlText w:val=""/>
      <w:lvlJc w:val="left"/>
      <w:pPr>
        <w:ind w:left="5639" w:hanging="360"/>
      </w:pPr>
      <w:rPr>
        <w:rFonts w:ascii="Symbol" w:hAnsi="Symbol" w:hint="default"/>
      </w:rPr>
    </w:lvl>
    <w:lvl w:ilvl="4" w:tplc="040E0003" w:tentative="1">
      <w:start w:val="1"/>
      <w:numFmt w:val="bullet"/>
      <w:lvlText w:val="o"/>
      <w:lvlJc w:val="left"/>
      <w:pPr>
        <w:ind w:left="6359" w:hanging="360"/>
      </w:pPr>
      <w:rPr>
        <w:rFonts w:ascii="Courier New" w:hAnsi="Courier New" w:cs="Courier New" w:hint="default"/>
      </w:rPr>
    </w:lvl>
    <w:lvl w:ilvl="5" w:tplc="040E0005" w:tentative="1">
      <w:start w:val="1"/>
      <w:numFmt w:val="bullet"/>
      <w:lvlText w:val=""/>
      <w:lvlJc w:val="left"/>
      <w:pPr>
        <w:ind w:left="7079" w:hanging="360"/>
      </w:pPr>
      <w:rPr>
        <w:rFonts w:ascii="Wingdings" w:hAnsi="Wingdings" w:hint="default"/>
      </w:rPr>
    </w:lvl>
    <w:lvl w:ilvl="6" w:tplc="040E0001" w:tentative="1">
      <w:start w:val="1"/>
      <w:numFmt w:val="bullet"/>
      <w:lvlText w:val=""/>
      <w:lvlJc w:val="left"/>
      <w:pPr>
        <w:ind w:left="7799" w:hanging="360"/>
      </w:pPr>
      <w:rPr>
        <w:rFonts w:ascii="Symbol" w:hAnsi="Symbol" w:hint="default"/>
      </w:rPr>
    </w:lvl>
    <w:lvl w:ilvl="7" w:tplc="040E0003" w:tentative="1">
      <w:start w:val="1"/>
      <w:numFmt w:val="bullet"/>
      <w:lvlText w:val="o"/>
      <w:lvlJc w:val="left"/>
      <w:pPr>
        <w:ind w:left="8519" w:hanging="360"/>
      </w:pPr>
      <w:rPr>
        <w:rFonts w:ascii="Courier New" w:hAnsi="Courier New" w:cs="Courier New" w:hint="default"/>
      </w:rPr>
    </w:lvl>
    <w:lvl w:ilvl="8" w:tplc="040E0005" w:tentative="1">
      <w:start w:val="1"/>
      <w:numFmt w:val="bullet"/>
      <w:lvlText w:val=""/>
      <w:lvlJc w:val="left"/>
      <w:pPr>
        <w:ind w:left="9239" w:hanging="360"/>
      </w:pPr>
      <w:rPr>
        <w:rFonts w:ascii="Wingdings" w:hAnsi="Wingdings" w:hint="default"/>
      </w:rPr>
    </w:lvl>
  </w:abstractNum>
  <w:abstractNum w:abstractNumId="24" w15:restartNumberingAfterBreak="0">
    <w:nsid w:val="4745732F"/>
    <w:multiLevelType w:val="hybridMultilevel"/>
    <w:tmpl w:val="E57A2972"/>
    <w:lvl w:ilvl="0" w:tplc="3B465568">
      <w:start w:val="1"/>
      <w:numFmt w:val="decimal"/>
      <w:lvlText w:val="%1."/>
      <w:lvlJc w:val="left"/>
      <w:pPr>
        <w:ind w:left="720" w:hanging="360"/>
      </w:pPr>
      <w:rPr>
        <w:rFonts w:hint="default"/>
        <w:b w:val="0"/>
        <w:i w:val="0"/>
      </w:rPr>
    </w:lvl>
    <w:lvl w:ilvl="1" w:tplc="040E0017">
      <w:start w:val="1"/>
      <w:numFmt w:val="lowerLetter"/>
      <w:lvlText w:val="%2)"/>
      <w:lvlJc w:val="left"/>
      <w:pPr>
        <w:tabs>
          <w:tab w:val="num" w:pos="1440"/>
        </w:tabs>
        <w:ind w:left="1440" w:hanging="360"/>
      </w:pPr>
      <w:rPr>
        <w:rFonts w:hint="default"/>
        <w:b w:val="0"/>
        <w:i w:val="0"/>
      </w:rPr>
    </w:lvl>
    <w:lvl w:ilvl="2" w:tplc="B2667B34">
      <w:start w:val="1"/>
      <w:numFmt w:val="decimal"/>
      <w:lvlText w:val="%3.)"/>
      <w:lvlJc w:val="left"/>
      <w:pPr>
        <w:ind w:left="2340" w:hanging="360"/>
      </w:pPr>
      <w:rPr>
        <w:rFonts w:hint="default"/>
      </w:rPr>
    </w:lvl>
    <w:lvl w:ilvl="3" w:tplc="CECE6FEC">
      <w:start w:val="2051"/>
      <w:numFmt w:val="decimal"/>
      <w:lvlText w:val="%4"/>
      <w:lvlJc w:val="left"/>
      <w:pPr>
        <w:ind w:left="3000" w:hanging="48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93D6440"/>
    <w:multiLevelType w:val="hybridMultilevel"/>
    <w:tmpl w:val="8878ED9E"/>
    <w:lvl w:ilvl="0" w:tplc="F3907232">
      <w:start w:val="1"/>
      <w:numFmt w:val="lowerLetter"/>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6" w15:restartNumberingAfterBreak="0">
    <w:nsid w:val="4AEF7462"/>
    <w:multiLevelType w:val="hybridMultilevel"/>
    <w:tmpl w:val="2696B66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4DF20869"/>
    <w:multiLevelType w:val="hybridMultilevel"/>
    <w:tmpl w:val="C75831C8"/>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E43461"/>
    <w:multiLevelType w:val="hybridMultilevel"/>
    <w:tmpl w:val="342CF5C6"/>
    <w:lvl w:ilvl="0" w:tplc="F8D2434C">
      <w:start w:val="1"/>
      <w:numFmt w:val="lowerLetter"/>
      <w:lvlText w:val="%1)"/>
      <w:lvlJc w:val="left"/>
      <w:pPr>
        <w:ind w:left="1776" w:hanging="360"/>
      </w:pPr>
      <w:rPr>
        <w:rFonts w:hint="default"/>
        <w:b w:val="0"/>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9" w15:restartNumberingAfterBreak="0">
    <w:nsid w:val="52FB2E05"/>
    <w:multiLevelType w:val="hybridMultilevel"/>
    <w:tmpl w:val="21FABB9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C7965A8C">
      <w:start w:val="2"/>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556B3E46"/>
    <w:multiLevelType w:val="hybridMultilevel"/>
    <w:tmpl w:val="9AAC539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56971B7A"/>
    <w:multiLevelType w:val="hybridMultilevel"/>
    <w:tmpl w:val="7D080F30"/>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72913A6"/>
    <w:multiLevelType w:val="hybridMultilevel"/>
    <w:tmpl w:val="12D6F302"/>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D46FF1"/>
    <w:multiLevelType w:val="hybridMultilevel"/>
    <w:tmpl w:val="E1E22BB8"/>
    <w:lvl w:ilvl="0" w:tplc="2DDC95C8">
      <w:start w:val="1"/>
      <w:numFmt w:val="decimal"/>
      <w:lvlText w:val="%1."/>
      <w:lvlJc w:val="left"/>
      <w:pPr>
        <w:ind w:left="1080" w:hanging="720"/>
      </w:pPr>
      <w:rPr>
        <w:rFonts w:hint="default"/>
        <w:b/>
        <w:bCs/>
      </w:rPr>
    </w:lvl>
    <w:lvl w:ilvl="1" w:tplc="935A6838">
      <w:start w:val="1"/>
      <w:numFmt w:val="decimal"/>
      <w:lvlText w:val="%2."/>
      <w:lvlJc w:val="left"/>
      <w:pPr>
        <w:ind w:left="1440" w:hanging="360"/>
      </w:pPr>
      <w:rPr>
        <w:rFonts w:hint="default"/>
      </w:rPr>
    </w:lvl>
    <w:lvl w:ilvl="2" w:tplc="77F4356C">
      <w:start w:val="1"/>
      <w:numFmt w:val="upperLetter"/>
      <w:lvlText w:val="%3."/>
      <w:lvlJc w:val="left"/>
      <w:pPr>
        <w:ind w:left="2340" w:hanging="360"/>
      </w:pPr>
      <w:rPr>
        <w:rFonts w:hint="default"/>
      </w:rPr>
    </w:lvl>
    <w:lvl w:ilvl="3" w:tplc="08A884CC">
      <w:start w:val="2051"/>
      <w:numFmt w:val="decimal"/>
      <w:lvlText w:val="%4"/>
      <w:lvlJc w:val="left"/>
      <w:pPr>
        <w:ind w:left="3000" w:hanging="480"/>
      </w:pPr>
      <w:rPr>
        <w:rFonts w:hint="default"/>
      </w:rPr>
    </w:lvl>
    <w:lvl w:ilvl="4" w:tplc="1D56E14C">
      <w:numFmt w:val="bullet"/>
      <w:lvlText w:val="–"/>
      <w:lvlJc w:val="left"/>
      <w:pPr>
        <w:tabs>
          <w:tab w:val="num" w:pos="3600"/>
        </w:tabs>
        <w:ind w:left="3600" w:hanging="360"/>
      </w:pPr>
      <w:rPr>
        <w:rFonts w:ascii="Times New Roman" w:eastAsia="Calibri" w:hAnsi="Times New Roman" w:cs="Times New Roman" w:hint="default"/>
      </w:rPr>
    </w:lvl>
    <w:lvl w:ilvl="5" w:tplc="988237BC">
      <w:start w:val="1"/>
      <w:numFmt w:val="lowerLetter"/>
      <w:lvlText w:val="%6)"/>
      <w:lvlJc w:val="left"/>
      <w:pPr>
        <w:tabs>
          <w:tab w:val="num" w:pos="4500"/>
        </w:tabs>
        <w:ind w:left="4500" w:hanging="360"/>
      </w:pPr>
      <w:rPr>
        <w:rFonts w:hint="default"/>
      </w:rPr>
    </w:lvl>
    <w:lvl w:ilvl="6" w:tplc="B5F4DC44">
      <w:start w:val="1"/>
      <w:numFmt w:val="decimal"/>
      <w:lvlText w:val="%7.)"/>
      <w:lvlJc w:val="left"/>
      <w:pPr>
        <w:ind w:left="5040" w:hanging="360"/>
      </w:pPr>
      <w:rPr>
        <w:rFonts w:hint="default"/>
      </w:r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012B13"/>
    <w:multiLevelType w:val="hybridMultilevel"/>
    <w:tmpl w:val="705872DC"/>
    <w:lvl w:ilvl="0" w:tplc="EB9C6E14">
      <w:start w:val="1"/>
      <w:numFmt w:val="decimal"/>
      <w:lvlText w:val="%1."/>
      <w:lvlJc w:val="left"/>
      <w:pPr>
        <w:ind w:left="2340" w:hanging="360"/>
      </w:pPr>
      <w:rPr>
        <w:rFonts w:hint="default"/>
      </w:r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35" w15:restartNumberingAfterBreak="0">
    <w:nsid w:val="62BC047E"/>
    <w:multiLevelType w:val="hybridMultilevel"/>
    <w:tmpl w:val="41222034"/>
    <w:lvl w:ilvl="0" w:tplc="AB7EB02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35C1156"/>
    <w:multiLevelType w:val="hybridMultilevel"/>
    <w:tmpl w:val="0EB0CAF6"/>
    <w:lvl w:ilvl="0" w:tplc="040E000F">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95356CB"/>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AFF1242"/>
    <w:multiLevelType w:val="hybridMultilevel"/>
    <w:tmpl w:val="3CC0F30C"/>
    <w:lvl w:ilvl="0" w:tplc="207697A6">
      <w:start w:val="2090"/>
      <w:numFmt w:val="bullet"/>
      <w:lvlText w:val="-"/>
      <w:lvlJc w:val="left"/>
      <w:pPr>
        <w:ind w:left="2844" w:hanging="360"/>
      </w:pPr>
      <w:rPr>
        <w:rFonts w:ascii="Times New Roman" w:eastAsia="Times New Roman" w:hAnsi="Times New Roman" w:cs="Times New Roman"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39" w15:restartNumberingAfterBreak="0">
    <w:nsid w:val="6CD45685"/>
    <w:multiLevelType w:val="hybridMultilevel"/>
    <w:tmpl w:val="E0D4C2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15:restartNumberingAfterBreak="0">
    <w:nsid w:val="6E383915"/>
    <w:multiLevelType w:val="hybridMultilevel"/>
    <w:tmpl w:val="C060AF78"/>
    <w:lvl w:ilvl="0" w:tplc="3ED615E2">
      <w:start w:val="7000"/>
      <w:numFmt w:val="bullet"/>
      <w:lvlText w:val="-"/>
      <w:lvlJc w:val="left"/>
      <w:pPr>
        <w:ind w:left="1440" w:hanging="360"/>
      </w:pPr>
      <w:rPr>
        <w:rFonts w:ascii="Times New Roman" w:eastAsia="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1" w15:restartNumberingAfterBreak="0">
    <w:nsid w:val="6E643B56"/>
    <w:multiLevelType w:val="hybridMultilevel"/>
    <w:tmpl w:val="092C31C6"/>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80BE4"/>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6AD111A"/>
    <w:multiLevelType w:val="hybridMultilevel"/>
    <w:tmpl w:val="66D6B2E8"/>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E336CC"/>
    <w:multiLevelType w:val="hybridMultilevel"/>
    <w:tmpl w:val="E4C84DCA"/>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530F71"/>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F192696"/>
    <w:multiLevelType w:val="hybridMultilevel"/>
    <w:tmpl w:val="E79CE454"/>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47" w15:restartNumberingAfterBreak="0">
    <w:nsid w:val="7F5A0302"/>
    <w:multiLevelType w:val="hybridMultilevel"/>
    <w:tmpl w:val="24D2EDA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67734480">
    <w:abstractNumId w:val="35"/>
  </w:num>
  <w:num w:numId="2" w16cid:durableId="477844308">
    <w:abstractNumId w:val="40"/>
  </w:num>
  <w:num w:numId="3" w16cid:durableId="1443259097">
    <w:abstractNumId w:val="33"/>
  </w:num>
  <w:num w:numId="4" w16cid:durableId="240679074">
    <w:abstractNumId w:val="24"/>
  </w:num>
  <w:num w:numId="5" w16cid:durableId="1737775286">
    <w:abstractNumId w:val="23"/>
  </w:num>
  <w:num w:numId="6" w16cid:durableId="1030836440">
    <w:abstractNumId w:val="2"/>
  </w:num>
  <w:num w:numId="7" w16cid:durableId="1275163795">
    <w:abstractNumId w:val="16"/>
  </w:num>
  <w:num w:numId="8" w16cid:durableId="1836728137">
    <w:abstractNumId w:val="0"/>
  </w:num>
  <w:num w:numId="9" w16cid:durableId="1599215599">
    <w:abstractNumId w:val="20"/>
  </w:num>
  <w:num w:numId="10" w16cid:durableId="1499148016">
    <w:abstractNumId w:val="42"/>
  </w:num>
  <w:num w:numId="11" w16cid:durableId="152183119">
    <w:abstractNumId w:val="12"/>
  </w:num>
  <w:num w:numId="12" w16cid:durableId="1345277581">
    <w:abstractNumId w:val="25"/>
  </w:num>
  <w:num w:numId="13" w16cid:durableId="438917006">
    <w:abstractNumId w:val="11"/>
  </w:num>
  <w:num w:numId="14" w16cid:durableId="1735081323">
    <w:abstractNumId w:val="45"/>
  </w:num>
  <w:num w:numId="15" w16cid:durableId="294338431">
    <w:abstractNumId w:val="9"/>
  </w:num>
  <w:num w:numId="16" w16cid:durableId="143669879">
    <w:abstractNumId w:val="30"/>
  </w:num>
  <w:num w:numId="17" w16cid:durableId="1550142740">
    <w:abstractNumId w:val="39"/>
  </w:num>
  <w:num w:numId="18" w16cid:durableId="2142990985">
    <w:abstractNumId w:val="36"/>
  </w:num>
  <w:num w:numId="19" w16cid:durableId="542837951">
    <w:abstractNumId w:val="7"/>
  </w:num>
  <w:num w:numId="20" w16cid:durableId="2108037135">
    <w:abstractNumId w:val="41"/>
  </w:num>
  <w:num w:numId="21" w16cid:durableId="2034959683">
    <w:abstractNumId w:val="43"/>
  </w:num>
  <w:num w:numId="22" w16cid:durableId="3292633">
    <w:abstractNumId w:val="17"/>
  </w:num>
  <w:num w:numId="23" w16cid:durableId="1867209675">
    <w:abstractNumId w:val="19"/>
  </w:num>
  <w:num w:numId="24" w16cid:durableId="1564488999">
    <w:abstractNumId w:val="14"/>
  </w:num>
  <w:num w:numId="25" w16cid:durableId="800809084">
    <w:abstractNumId w:val="18"/>
  </w:num>
  <w:num w:numId="26" w16cid:durableId="1229069733">
    <w:abstractNumId w:val="37"/>
  </w:num>
  <w:num w:numId="27" w16cid:durableId="1333529820">
    <w:abstractNumId w:val="29"/>
  </w:num>
  <w:num w:numId="28" w16cid:durableId="2053263855">
    <w:abstractNumId w:val="27"/>
  </w:num>
  <w:num w:numId="29" w16cid:durableId="1515656805">
    <w:abstractNumId w:val="44"/>
  </w:num>
  <w:num w:numId="30" w16cid:durableId="133329893">
    <w:abstractNumId w:val="32"/>
  </w:num>
  <w:num w:numId="31" w16cid:durableId="1267034599">
    <w:abstractNumId w:val="10"/>
  </w:num>
  <w:num w:numId="32" w16cid:durableId="2022506512">
    <w:abstractNumId w:val="5"/>
  </w:num>
  <w:num w:numId="33" w16cid:durableId="1575117617">
    <w:abstractNumId w:val="26"/>
  </w:num>
  <w:num w:numId="34" w16cid:durableId="1415860831">
    <w:abstractNumId w:val="47"/>
  </w:num>
  <w:num w:numId="35" w16cid:durableId="1654799276">
    <w:abstractNumId w:val="22"/>
  </w:num>
  <w:num w:numId="36" w16cid:durableId="758525763">
    <w:abstractNumId w:val="21"/>
  </w:num>
  <w:num w:numId="37" w16cid:durableId="1195117636">
    <w:abstractNumId w:val="6"/>
  </w:num>
  <w:num w:numId="38" w16cid:durableId="373313124">
    <w:abstractNumId w:val="8"/>
  </w:num>
  <w:num w:numId="39" w16cid:durableId="818304111">
    <w:abstractNumId w:val="31"/>
  </w:num>
  <w:num w:numId="40" w16cid:durableId="665016846">
    <w:abstractNumId w:val="3"/>
  </w:num>
  <w:num w:numId="41" w16cid:durableId="931665048">
    <w:abstractNumId w:val="34"/>
  </w:num>
  <w:num w:numId="42" w16cid:durableId="189532282">
    <w:abstractNumId w:val="13"/>
  </w:num>
  <w:num w:numId="43" w16cid:durableId="117337569">
    <w:abstractNumId w:val="46"/>
  </w:num>
  <w:num w:numId="44" w16cid:durableId="1736851335">
    <w:abstractNumId w:val="1"/>
  </w:num>
  <w:num w:numId="45" w16cid:durableId="908273820">
    <w:abstractNumId w:val="38"/>
  </w:num>
  <w:num w:numId="46" w16cid:durableId="220291875">
    <w:abstractNumId w:val="4"/>
  </w:num>
  <w:num w:numId="47" w16cid:durableId="1676374051">
    <w:abstractNumId w:val="15"/>
  </w:num>
  <w:num w:numId="48" w16cid:durableId="5908174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A4"/>
    <w:rsid w:val="0000200A"/>
    <w:rsid w:val="000158BF"/>
    <w:rsid w:val="00050571"/>
    <w:rsid w:val="00057C29"/>
    <w:rsid w:val="00071138"/>
    <w:rsid w:val="00085A09"/>
    <w:rsid w:val="00087F81"/>
    <w:rsid w:val="0009405F"/>
    <w:rsid w:val="000962F0"/>
    <w:rsid w:val="00097FCB"/>
    <w:rsid w:val="000B1EBA"/>
    <w:rsid w:val="000C2D97"/>
    <w:rsid w:val="000D05A7"/>
    <w:rsid w:val="000E2ED2"/>
    <w:rsid w:val="000F7262"/>
    <w:rsid w:val="000F759F"/>
    <w:rsid w:val="00100CF0"/>
    <w:rsid w:val="00102611"/>
    <w:rsid w:val="001223D3"/>
    <w:rsid w:val="0015106F"/>
    <w:rsid w:val="001A1D5E"/>
    <w:rsid w:val="001B46C1"/>
    <w:rsid w:val="001B6704"/>
    <w:rsid w:val="001D15DD"/>
    <w:rsid w:val="001E6085"/>
    <w:rsid w:val="00205DAC"/>
    <w:rsid w:val="00210E9C"/>
    <w:rsid w:val="00223266"/>
    <w:rsid w:val="00224277"/>
    <w:rsid w:val="00227F02"/>
    <w:rsid w:val="002425CA"/>
    <w:rsid w:val="00244B3F"/>
    <w:rsid w:val="002572D5"/>
    <w:rsid w:val="00263456"/>
    <w:rsid w:val="002B38B4"/>
    <w:rsid w:val="002B7C2D"/>
    <w:rsid w:val="002C78B2"/>
    <w:rsid w:val="002E1638"/>
    <w:rsid w:val="003062CF"/>
    <w:rsid w:val="00311C32"/>
    <w:rsid w:val="0031651E"/>
    <w:rsid w:val="003205DC"/>
    <w:rsid w:val="003374D4"/>
    <w:rsid w:val="003669E1"/>
    <w:rsid w:val="00374DED"/>
    <w:rsid w:val="00380BDE"/>
    <w:rsid w:val="003C04A1"/>
    <w:rsid w:val="0040208D"/>
    <w:rsid w:val="004055F0"/>
    <w:rsid w:val="004056E6"/>
    <w:rsid w:val="00432718"/>
    <w:rsid w:val="004718D8"/>
    <w:rsid w:val="004B0D61"/>
    <w:rsid w:val="004B2324"/>
    <w:rsid w:val="004B49CA"/>
    <w:rsid w:val="004B77CF"/>
    <w:rsid w:val="004D0E32"/>
    <w:rsid w:val="004D21BD"/>
    <w:rsid w:val="00526C4D"/>
    <w:rsid w:val="00576486"/>
    <w:rsid w:val="00577BC0"/>
    <w:rsid w:val="005B2E19"/>
    <w:rsid w:val="005E3E7B"/>
    <w:rsid w:val="005E5E09"/>
    <w:rsid w:val="006245A6"/>
    <w:rsid w:val="00650C19"/>
    <w:rsid w:val="00655C26"/>
    <w:rsid w:val="00656399"/>
    <w:rsid w:val="00663014"/>
    <w:rsid w:val="00674F4D"/>
    <w:rsid w:val="00676144"/>
    <w:rsid w:val="006A37C6"/>
    <w:rsid w:val="006A4FA6"/>
    <w:rsid w:val="006B002B"/>
    <w:rsid w:val="006B5F9E"/>
    <w:rsid w:val="006B5FFA"/>
    <w:rsid w:val="006C1790"/>
    <w:rsid w:val="006F78FB"/>
    <w:rsid w:val="00773967"/>
    <w:rsid w:val="007849D6"/>
    <w:rsid w:val="00793189"/>
    <w:rsid w:val="00796015"/>
    <w:rsid w:val="007A646A"/>
    <w:rsid w:val="007C5846"/>
    <w:rsid w:val="007C5B65"/>
    <w:rsid w:val="007D301D"/>
    <w:rsid w:val="007D581F"/>
    <w:rsid w:val="007E48B9"/>
    <w:rsid w:val="007F15A9"/>
    <w:rsid w:val="00820954"/>
    <w:rsid w:val="008263B1"/>
    <w:rsid w:val="00881A18"/>
    <w:rsid w:val="00894A5E"/>
    <w:rsid w:val="008A08D7"/>
    <w:rsid w:val="009142ED"/>
    <w:rsid w:val="009158FB"/>
    <w:rsid w:val="0093085A"/>
    <w:rsid w:val="00980D69"/>
    <w:rsid w:val="00986F2F"/>
    <w:rsid w:val="00994E61"/>
    <w:rsid w:val="00997E1B"/>
    <w:rsid w:val="009B4995"/>
    <w:rsid w:val="009F0C5B"/>
    <w:rsid w:val="00A00EBB"/>
    <w:rsid w:val="00A25541"/>
    <w:rsid w:val="00A3222D"/>
    <w:rsid w:val="00A36791"/>
    <w:rsid w:val="00A53625"/>
    <w:rsid w:val="00A60C60"/>
    <w:rsid w:val="00A64927"/>
    <w:rsid w:val="00A72A2A"/>
    <w:rsid w:val="00A87178"/>
    <w:rsid w:val="00AA10C8"/>
    <w:rsid w:val="00AC02F3"/>
    <w:rsid w:val="00B10B77"/>
    <w:rsid w:val="00B14581"/>
    <w:rsid w:val="00B21413"/>
    <w:rsid w:val="00B37B36"/>
    <w:rsid w:val="00B47B12"/>
    <w:rsid w:val="00B76EDD"/>
    <w:rsid w:val="00BA1725"/>
    <w:rsid w:val="00BB0C10"/>
    <w:rsid w:val="00BC4780"/>
    <w:rsid w:val="00BC68DB"/>
    <w:rsid w:val="00BD65B6"/>
    <w:rsid w:val="00BF1CCB"/>
    <w:rsid w:val="00C04C5E"/>
    <w:rsid w:val="00C070E4"/>
    <w:rsid w:val="00C2568B"/>
    <w:rsid w:val="00C37662"/>
    <w:rsid w:val="00C40E96"/>
    <w:rsid w:val="00C414E4"/>
    <w:rsid w:val="00C56E9D"/>
    <w:rsid w:val="00C614E2"/>
    <w:rsid w:val="00C62DE0"/>
    <w:rsid w:val="00C861DF"/>
    <w:rsid w:val="00C93A2C"/>
    <w:rsid w:val="00C95D98"/>
    <w:rsid w:val="00CB7E80"/>
    <w:rsid w:val="00CE7F6F"/>
    <w:rsid w:val="00D00672"/>
    <w:rsid w:val="00D07590"/>
    <w:rsid w:val="00D528E9"/>
    <w:rsid w:val="00D54410"/>
    <w:rsid w:val="00D774AA"/>
    <w:rsid w:val="00D84389"/>
    <w:rsid w:val="00D94270"/>
    <w:rsid w:val="00DC787F"/>
    <w:rsid w:val="00DD5BDC"/>
    <w:rsid w:val="00DF086F"/>
    <w:rsid w:val="00E0118E"/>
    <w:rsid w:val="00E1256C"/>
    <w:rsid w:val="00E16B0C"/>
    <w:rsid w:val="00E357CE"/>
    <w:rsid w:val="00E373DD"/>
    <w:rsid w:val="00E80318"/>
    <w:rsid w:val="00EB1AA4"/>
    <w:rsid w:val="00EC4DA9"/>
    <w:rsid w:val="00ED56F8"/>
    <w:rsid w:val="00ED7CF2"/>
    <w:rsid w:val="00F01753"/>
    <w:rsid w:val="00F04CD7"/>
    <w:rsid w:val="00F23455"/>
    <w:rsid w:val="00F24C75"/>
    <w:rsid w:val="00F51D72"/>
    <w:rsid w:val="00F67BFA"/>
    <w:rsid w:val="00F750FD"/>
    <w:rsid w:val="00F82F4C"/>
    <w:rsid w:val="00F9049D"/>
    <w:rsid w:val="00FA19D6"/>
    <w:rsid w:val="00FA55DA"/>
    <w:rsid w:val="00FB03B2"/>
    <w:rsid w:val="00FB1E3A"/>
    <w:rsid w:val="00FB2AF0"/>
    <w:rsid w:val="00FC2B59"/>
    <w:rsid w:val="00FD2A9C"/>
    <w:rsid w:val="00FE547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44033CE1"/>
  <w15:docId w15:val="{EA7EBF40-FB57-40B5-A734-F3D39CC4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23455"/>
    <w:pPr>
      <w:spacing w:after="200" w:line="276" w:lineRule="auto"/>
    </w:pPr>
    <w:rPr>
      <w:rFonts w:eastAsia="Calibri"/>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B1AA4"/>
    <w:pPr>
      <w:ind w:left="720"/>
      <w:contextualSpacing/>
    </w:pPr>
  </w:style>
  <w:style w:type="paragraph" w:styleId="Nincstrkz">
    <w:name w:val="No Spacing"/>
    <w:qFormat/>
    <w:rsid w:val="00EB1AA4"/>
    <w:rPr>
      <w:rFonts w:eastAsia="Calibri"/>
      <w:sz w:val="24"/>
      <w:szCs w:val="24"/>
      <w:lang w:eastAsia="en-US"/>
    </w:rPr>
  </w:style>
  <w:style w:type="paragraph" w:styleId="NormlWeb">
    <w:name w:val="Normal (Web)"/>
    <w:basedOn w:val="Norml"/>
    <w:unhideWhenUsed/>
    <w:rsid w:val="00EB1AA4"/>
    <w:pPr>
      <w:spacing w:before="100" w:beforeAutospacing="1" w:after="100" w:afterAutospacing="1" w:line="240" w:lineRule="auto"/>
    </w:pPr>
    <w:rPr>
      <w:rFonts w:eastAsia="Times New Roman"/>
      <w:color w:val="000000"/>
      <w:lang w:eastAsia="hu-HU"/>
    </w:rPr>
  </w:style>
  <w:style w:type="paragraph" w:styleId="llb">
    <w:name w:val="footer"/>
    <w:basedOn w:val="Norml"/>
    <w:link w:val="llbChar"/>
    <w:rsid w:val="00EB1AA4"/>
    <w:pPr>
      <w:tabs>
        <w:tab w:val="center" w:pos="4536"/>
        <w:tab w:val="right" w:pos="9072"/>
      </w:tabs>
      <w:spacing w:after="0" w:line="240" w:lineRule="auto"/>
    </w:pPr>
    <w:rPr>
      <w:rFonts w:eastAsia="Times New Roman"/>
      <w:lang w:eastAsia="hu-HU"/>
    </w:rPr>
  </w:style>
  <w:style w:type="character" w:customStyle="1" w:styleId="llbChar">
    <w:name w:val="Élőláb Char"/>
    <w:basedOn w:val="Bekezdsalapbettpusa"/>
    <w:link w:val="llb"/>
    <w:rsid w:val="00EB1AA4"/>
    <w:rPr>
      <w:sz w:val="24"/>
      <w:szCs w:val="24"/>
      <w:lang w:val="hu-HU" w:eastAsia="hu-HU" w:bidi="ar-SA"/>
    </w:rPr>
  </w:style>
  <w:style w:type="character" w:styleId="Oldalszm">
    <w:name w:val="page number"/>
    <w:basedOn w:val="Bekezdsalapbettpusa"/>
    <w:rsid w:val="00EB1AA4"/>
  </w:style>
  <w:style w:type="character" w:styleId="Kiemels2">
    <w:name w:val="Strong"/>
    <w:basedOn w:val="Bekezdsalapbettpusa"/>
    <w:qFormat/>
    <w:rsid w:val="00EB1AA4"/>
    <w:rPr>
      <w:b/>
      <w:bCs/>
    </w:rPr>
  </w:style>
  <w:style w:type="paragraph" w:styleId="lfej">
    <w:name w:val="header"/>
    <w:basedOn w:val="Norml"/>
    <w:link w:val="lfejChar"/>
    <w:rsid w:val="00A36791"/>
    <w:pPr>
      <w:tabs>
        <w:tab w:val="center" w:pos="4536"/>
        <w:tab w:val="right" w:pos="9072"/>
      </w:tabs>
    </w:pPr>
  </w:style>
  <w:style w:type="character" w:customStyle="1" w:styleId="lfejChar">
    <w:name w:val="Élőfej Char"/>
    <w:basedOn w:val="Bekezdsalapbettpusa"/>
    <w:link w:val="lfej"/>
    <w:rsid w:val="00A36791"/>
    <w:rPr>
      <w:rFonts w:eastAsia="Calibri"/>
      <w:sz w:val="24"/>
      <w:szCs w:val="24"/>
      <w:lang w:eastAsia="en-US"/>
    </w:rPr>
  </w:style>
  <w:style w:type="paragraph" w:styleId="Lbjegyzetszveg">
    <w:name w:val="footnote text"/>
    <w:basedOn w:val="Norml"/>
    <w:link w:val="LbjegyzetszvegChar"/>
    <w:rsid w:val="00BC68DB"/>
    <w:pPr>
      <w:spacing w:after="0" w:line="240" w:lineRule="auto"/>
    </w:pPr>
    <w:rPr>
      <w:sz w:val="20"/>
      <w:szCs w:val="20"/>
    </w:rPr>
  </w:style>
  <w:style w:type="character" w:customStyle="1" w:styleId="LbjegyzetszvegChar">
    <w:name w:val="Lábjegyzetszöveg Char"/>
    <w:basedOn w:val="Bekezdsalapbettpusa"/>
    <w:link w:val="Lbjegyzetszveg"/>
    <w:rsid w:val="00BC68DB"/>
    <w:rPr>
      <w:rFonts w:eastAsia="Calibri"/>
      <w:lang w:eastAsia="en-US"/>
    </w:rPr>
  </w:style>
  <w:style w:type="character" w:styleId="Lbjegyzet-hivatkozs">
    <w:name w:val="footnote reference"/>
    <w:basedOn w:val="Bekezdsalapbettpusa"/>
    <w:rsid w:val="00BC68DB"/>
    <w:rPr>
      <w:vertAlign w:val="superscript"/>
    </w:rPr>
  </w:style>
  <w:style w:type="paragraph" w:styleId="Buborkszveg">
    <w:name w:val="Balloon Text"/>
    <w:basedOn w:val="Norml"/>
    <w:link w:val="BuborkszvegChar"/>
    <w:semiHidden/>
    <w:unhideWhenUsed/>
    <w:rsid w:val="008A08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8A08D7"/>
    <w:rPr>
      <w:rFonts w:ascii="Segoe UI" w:eastAsia="Calibri" w:hAnsi="Segoe UI" w:cs="Segoe UI"/>
      <w:sz w:val="18"/>
      <w:szCs w:val="18"/>
      <w:lang w:eastAsia="en-US"/>
    </w:rPr>
  </w:style>
  <w:style w:type="character" w:styleId="Jegyzethivatkozs">
    <w:name w:val="annotation reference"/>
    <w:basedOn w:val="Bekezdsalapbettpusa"/>
    <w:semiHidden/>
    <w:unhideWhenUsed/>
    <w:rsid w:val="00997E1B"/>
    <w:rPr>
      <w:sz w:val="16"/>
      <w:szCs w:val="16"/>
    </w:rPr>
  </w:style>
  <w:style w:type="paragraph" w:styleId="Jegyzetszveg">
    <w:name w:val="annotation text"/>
    <w:basedOn w:val="Norml"/>
    <w:link w:val="JegyzetszvegChar"/>
    <w:semiHidden/>
    <w:unhideWhenUsed/>
    <w:rsid w:val="00997E1B"/>
    <w:pPr>
      <w:spacing w:line="240" w:lineRule="auto"/>
    </w:pPr>
    <w:rPr>
      <w:sz w:val="20"/>
      <w:szCs w:val="20"/>
    </w:rPr>
  </w:style>
  <w:style w:type="character" w:customStyle="1" w:styleId="JegyzetszvegChar">
    <w:name w:val="Jegyzetszöveg Char"/>
    <w:basedOn w:val="Bekezdsalapbettpusa"/>
    <w:link w:val="Jegyzetszveg"/>
    <w:semiHidden/>
    <w:rsid w:val="00997E1B"/>
    <w:rPr>
      <w:rFonts w:eastAsia="Calibri"/>
      <w:lang w:eastAsia="en-US"/>
    </w:rPr>
  </w:style>
  <w:style w:type="paragraph" w:styleId="Megjegyzstrgya">
    <w:name w:val="annotation subject"/>
    <w:basedOn w:val="Jegyzetszveg"/>
    <w:next w:val="Jegyzetszveg"/>
    <w:link w:val="MegjegyzstrgyaChar"/>
    <w:semiHidden/>
    <w:unhideWhenUsed/>
    <w:rsid w:val="00997E1B"/>
    <w:rPr>
      <w:b/>
      <w:bCs/>
    </w:rPr>
  </w:style>
  <w:style w:type="character" w:customStyle="1" w:styleId="MegjegyzstrgyaChar">
    <w:name w:val="Megjegyzés tárgya Char"/>
    <w:basedOn w:val="JegyzetszvegChar"/>
    <w:link w:val="Megjegyzstrgya"/>
    <w:semiHidden/>
    <w:rsid w:val="00997E1B"/>
    <w:rPr>
      <w:rFonts w:eastAsia="Calibri"/>
      <w:b/>
      <w:bCs/>
      <w:lang w:eastAsia="en-US"/>
    </w:rPr>
  </w:style>
  <w:style w:type="paragraph" w:styleId="Vltozat">
    <w:name w:val="Revision"/>
    <w:hidden/>
    <w:uiPriority w:val="99"/>
    <w:semiHidden/>
    <w:rsid w:val="006A4FA6"/>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7408-6A06-48D4-ADA7-E82DF4E9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4542</Words>
  <Characters>31341</Characters>
  <Application>Microsoft Office Word</Application>
  <DocSecurity>4</DocSecurity>
  <Lines>261</Lines>
  <Paragraphs>71</Paragraphs>
  <ScaleCrop>false</ScaleCrop>
  <HeadingPairs>
    <vt:vector size="2" baseType="variant">
      <vt:variant>
        <vt:lpstr>Cím</vt:lpstr>
      </vt:variant>
      <vt:variant>
        <vt:i4>1</vt:i4>
      </vt:variant>
    </vt:vector>
  </HeadingPairs>
  <TitlesOfParts>
    <vt:vector size="1" baseType="lpstr">
      <vt:lpstr>Budakörnyéki Önkormányzati Társulás</vt:lpstr>
    </vt:vector>
  </TitlesOfParts>
  <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Budakörnyéki Önkormányzati Társulás</dc:title>
  <dc:creator>Felhasznalo</dc:creator>
  <cp:lastModifiedBy>Mónika Lack</cp:lastModifiedBy>
  <cp:revision>2</cp:revision>
  <cp:lastPrinted>2022-12-06T11:04:00Z</cp:lastPrinted>
  <dcterms:created xsi:type="dcterms:W3CDTF">2022-12-08T04:58:00Z</dcterms:created>
  <dcterms:modified xsi:type="dcterms:W3CDTF">2022-12-08T04:58:00Z</dcterms:modified>
</cp:coreProperties>
</file>